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31C40" w14:textId="2F8EECC3" w:rsidR="002E457F" w:rsidRPr="00996C66" w:rsidRDefault="00E63303" w:rsidP="002E457F">
      <w:pPr>
        <w:pStyle w:val="Header"/>
        <w:jc w:val="both"/>
        <w:rPr>
          <w:rFonts w:ascii="Arial" w:hAnsi="Arial" w:cs="Arial"/>
          <w:sz w:val="22"/>
          <w:szCs w:val="22"/>
        </w:rPr>
      </w:pPr>
      <w:r>
        <w:rPr>
          <w:rFonts w:ascii="Arial" w:hAnsi="Arial" w:cs="Arial"/>
          <w:noProof/>
          <w:sz w:val="22"/>
          <w:szCs w:val="22"/>
          <w:lang w:val="en-CA" w:eastAsia="en-CA"/>
        </w:rPr>
        <w:drawing>
          <wp:anchor distT="0" distB="0" distL="114300" distR="114300" simplePos="0" relativeHeight="251664384" behindDoc="1" locked="0" layoutInCell="1" allowOverlap="1" wp14:anchorId="0B5F17F1" wp14:editId="7D916F57">
            <wp:simplePos x="0" y="0"/>
            <wp:positionH relativeFrom="column">
              <wp:posOffset>-258445</wp:posOffset>
            </wp:positionH>
            <wp:positionV relativeFrom="paragraph">
              <wp:posOffset>1905</wp:posOffset>
            </wp:positionV>
            <wp:extent cx="1790700" cy="1088390"/>
            <wp:effectExtent l="0" t="0" r="0" b="0"/>
            <wp:wrapTight wrapText="bothSides">
              <wp:wrapPolygon edited="0">
                <wp:start x="0" y="0"/>
                <wp:lineTo x="0" y="21172"/>
                <wp:lineTo x="21370" y="21172"/>
                <wp:lineTo x="21370" y="0"/>
                <wp:lineTo x="0" y="0"/>
              </wp:wrapPolygon>
            </wp:wrapTight>
            <wp:docPr id="1" name="Picture 1" descr="gssd b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sd b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108839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2E457F" w:rsidRPr="00996C66">
        <w:rPr>
          <w:rFonts w:ascii="Arial" w:hAnsi="Arial" w:cs="Arial"/>
          <w:sz w:val="22"/>
          <w:szCs w:val="22"/>
        </w:rPr>
        <w:tab/>
      </w:r>
      <w:r w:rsidR="002E457F" w:rsidRPr="00996C66">
        <w:rPr>
          <w:rFonts w:ascii="Arial" w:hAnsi="Arial" w:cs="Arial"/>
          <w:sz w:val="22"/>
          <w:szCs w:val="22"/>
        </w:rPr>
        <w:tab/>
      </w:r>
      <w:r w:rsidR="002E457F" w:rsidRPr="00996C66">
        <w:rPr>
          <w:rFonts w:ascii="Arial" w:hAnsi="Arial" w:cs="Arial"/>
          <w:sz w:val="22"/>
          <w:szCs w:val="22"/>
        </w:rPr>
        <w:tab/>
      </w:r>
    </w:p>
    <w:p w14:paraId="0DF3DB69" w14:textId="191DAE9D" w:rsidR="00E63303" w:rsidRDefault="00E63303" w:rsidP="00620590">
      <w:pPr>
        <w:pStyle w:val="Title"/>
        <w:rPr>
          <w:spacing w:val="-2"/>
        </w:rPr>
      </w:pPr>
      <w:r w:rsidRPr="00F22A83">
        <w:rPr>
          <w:rFonts w:ascii="Calibri" w:eastAsia="Calibri" w:hAnsi="Calibri"/>
          <w:noProof/>
          <w:sz w:val="22"/>
          <w:szCs w:val="22"/>
          <w:lang w:val="en-CA" w:eastAsia="en-CA"/>
        </w:rPr>
        <mc:AlternateContent>
          <mc:Choice Requires="wps">
            <w:drawing>
              <wp:anchor distT="0" distB="0" distL="114300" distR="114300" simplePos="0" relativeHeight="251663360" behindDoc="0" locked="0" layoutInCell="1" allowOverlap="1" wp14:anchorId="76435A1C" wp14:editId="72847795">
                <wp:simplePos x="0" y="0"/>
                <wp:positionH relativeFrom="margin">
                  <wp:posOffset>1533525</wp:posOffset>
                </wp:positionH>
                <wp:positionV relativeFrom="paragraph">
                  <wp:posOffset>90805</wp:posOffset>
                </wp:positionV>
                <wp:extent cx="5267325" cy="660400"/>
                <wp:effectExtent l="0" t="0" r="9525" b="6350"/>
                <wp:wrapNone/>
                <wp:docPr id="4" name="Text Box 2"/>
                <wp:cNvGraphicFramePr/>
                <a:graphic xmlns:a="http://schemas.openxmlformats.org/drawingml/2006/main">
                  <a:graphicData uri="http://schemas.microsoft.com/office/word/2010/wordprocessingShape">
                    <wps:wsp>
                      <wps:cNvSpPr txBox="1"/>
                      <wps:spPr>
                        <a:xfrm>
                          <a:off x="0" y="0"/>
                          <a:ext cx="5267325" cy="660400"/>
                        </a:xfrm>
                        <a:prstGeom prst="rect">
                          <a:avLst/>
                        </a:prstGeom>
                        <a:solidFill>
                          <a:sysClr val="window" lastClr="FFFFFF"/>
                        </a:solidFill>
                        <a:ln w="6350">
                          <a:noFill/>
                        </a:ln>
                      </wps:spPr>
                      <wps:txbx>
                        <w:txbxContent>
                          <w:p w14:paraId="7E900836" w14:textId="77777777" w:rsidR="00F22A83" w:rsidRPr="00810F9C" w:rsidRDefault="00F22A83" w:rsidP="00F22A83">
                            <w:pPr>
                              <w:widowControl w:val="0"/>
                              <w:rPr>
                                <w:rFonts w:ascii="Calibri" w:hAnsi="Calibri"/>
                                <w:sz w:val="18"/>
                                <w:szCs w:val="18"/>
                              </w:rPr>
                            </w:pPr>
                            <w:r w:rsidRPr="00EB5C3A">
                              <w:rPr>
                                <w:rFonts w:ascii="Calibri" w:hAnsi="Calibri"/>
                                <w:b/>
                                <w:bCs/>
                                <w:iCs/>
                                <w:sz w:val="18"/>
                                <w:szCs w:val="18"/>
                              </w:rPr>
                              <w:t>Our Motto</w:t>
                            </w:r>
                            <w:r w:rsidRPr="00810F9C">
                              <w:rPr>
                                <w:rFonts w:ascii="Calibri" w:hAnsi="Calibri"/>
                                <w:sz w:val="18"/>
                                <w:szCs w:val="18"/>
                              </w:rPr>
                              <w:tab/>
                              <w:t>Students Come First</w:t>
                            </w:r>
                          </w:p>
                          <w:p w14:paraId="76980C08" w14:textId="77777777" w:rsidR="00F22A83" w:rsidRPr="00810F9C" w:rsidRDefault="00F22A83" w:rsidP="00F22A83">
                            <w:pPr>
                              <w:widowControl w:val="0"/>
                              <w:rPr>
                                <w:rFonts w:ascii="Calibri" w:hAnsi="Calibri"/>
                                <w:sz w:val="18"/>
                                <w:szCs w:val="18"/>
                              </w:rPr>
                            </w:pPr>
                            <w:r w:rsidRPr="00EB5C3A">
                              <w:rPr>
                                <w:rFonts w:ascii="Calibri" w:hAnsi="Calibri"/>
                                <w:b/>
                                <w:bCs/>
                                <w:iCs/>
                                <w:sz w:val="18"/>
                                <w:szCs w:val="18"/>
                              </w:rPr>
                              <w:t>Our Mission</w:t>
                            </w:r>
                            <w:r w:rsidRPr="00810F9C">
                              <w:rPr>
                                <w:rFonts w:ascii="Calibri" w:hAnsi="Calibri"/>
                                <w:sz w:val="18"/>
                                <w:szCs w:val="18"/>
                              </w:rPr>
                              <w:tab/>
                              <w:t>Building Strong Foundations to Create Bright Futures</w:t>
                            </w:r>
                          </w:p>
                          <w:p w14:paraId="42127808" w14:textId="2EB01EDD" w:rsidR="00F22A83" w:rsidRPr="00810F9C" w:rsidRDefault="00F22A83" w:rsidP="00F22A83">
                            <w:pPr>
                              <w:widowControl w:val="0"/>
                              <w:rPr>
                                <w:rFonts w:ascii="Calibri" w:hAnsi="Calibri"/>
                                <w:sz w:val="18"/>
                                <w:szCs w:val="18"/>
                              </w:rPr>
                            </w:pPr>
                            <w:r w:rsidRPr="00EB5C3A">
                              <w:rPr>
                                <w:rFonts w:ascii="Calibri" w:hAnsi="Calibri"/>
                                <w:b/>
                                <w:bCs/>
                                <w:iCs/>
                                <w:sz w:val="18"/>
                                <w:szCs w:val="18"/>
                              </w:rPr>
                              <w:t>Our Values</w:t>
                            </w:r>
                            <w:r w:rsidRPr="00810F9C">
                              <w:rPr>
                                <w:rFonts w:ascii="Calibri" w:hAnsi="Calibri"/>
                                <w:sz w:val="18"/>
                                <w:szCs w:val="18"/>
                              </w:rPr>
                              <w:tab/>
                              <w:t>Belonging, Respect, Resp</w:t>
                            </w:r>
                            <w:r>
                              <w:rPr>
                                <w:rFonts w:ascii="Calibri" w:hAnsi="Calibri"/>
                                <w:sz w:val="18"/>
                                <w:szCs w:val="18"/>
                              </w:rPr>
                              <w:t>onsibility, Learning, Nurturing</w:t>
                            </w:r>
                            <w:r w:rsidRPr="00810F9C">
                              <w:rPr>
                                <w:rFonts w:ascii="Calibri" w:hAnsi="Calibri"/>
                                <w:sz w:val="18"/>
                                <w:szCs w:val="18"/>
                              </w:rPr>
                              <w:t xml:space="preserve"> and Perseverance</w:t>
                            </w:r>
                            <w:r w:rsidR="00E63303">
                              <w:rPr>
                                <w:rFonts w:ascii="Calibri" w:hAnsi="Calibri"/>
                                <w:sz w:val="18"/>
                                <w:szCs w:val="18"/>
                              </w:rPr>
                              <w:t xml:space="preserve"> and Diversity</w:t>
                            </w:r>
                          </w:p>
                          <w:p w14:paraId="59939EC0" w14:textId="77777777" w:rsidR="00F22A83" w:rsidRDefault="00F22A83" w:rsidP="00F22A83">
                            <w:pPr>
                              <w:widowControl w:val="0"/>
                              <w:rPr>
                                <w:rFonts w:ascii="Calibri" w:hAnsi="Calibri"/>
                                <w:sz w:val="18"/>
                                <w:szCs w:val="18"/>
                              </w:rPr>
                            </w:pPr>
                            <w:r w:rsidRPr="00EB5C3A">
                              <w:rPr>
                                <w:rFonts w:ascii="Calibri" w:hAnsi="Calibri"/>
                                <w:b/>
                                <w:bCs/>
                                <w:iCs/>
                                <w:sz w:val="18"/>
                                <w:szCs w:val="18"/>
                              </w:rPr>
                              <w:t>Our Vision</w:t>
                            </w:r>
                            <w:r>
                              <w:rPr>
                                <w:rFonts w:ascii="Calibri" w:hAnsi="Calibri"/>
                                <w:sz w:val="18"/>
                                <w:szCs w:val="18"/>
                              </w:rPr>
                              <w:tab/>
                              <w:t xml:space="preserve">Learning Without Limits…Achievement </w:t>
                            </w:r>
                            <w:proofErr w:type="gramStart"/>
                            <w:r>
                              <w:rPr>
                                <w:rFonts w:ascii="Calibri" w:hAnsi="Calibri"/>
                                <w:sz w:val="18"/>
                                <w:szCs w:val="18"/>
                              </w:rPr>
                              <w:t>For</w:t>
                            </w:r>
                            <w:proofErr w:type="gramEnd"/>
                            <w:r>
                              <w:rPr>
                                <w:rFonts w:ascii="Calibri" w:hAnsi="Calibri"/>
                                <w:sz w:val="18"/>
                                <w:szCs w:val="18"/>
                              </w:rPr>
                              <w:t xml:space="preserve"> All</w:t>
                            </w:r>
                          </w:p>
                          <w:p w14:paraId="0F3E0F68" w14:textId="77777777" w:rsidR="00F22A83" w:rsidRDefault="00F22A83" w:rsidP="00F22A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35A1C" id="_x0000_t202" coordsize="21600,21600" o:spt="202" path="m,l,21600r21600,l21600,xe">
                <v:stroke joinstyle="miter"/>
                <v:path gradientshapeok="t" o:connecttype="rect"/>
              </v:shapetype>
              <v:shape id="Text Box 4" o:spid="_x0000_s1026" type="#_x0000_t202" style="position:absolute;left:0;text-align:left;margin-left:120.75pt;margin-top:7.15pt;width:414.75pt;height:5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" fillcolor="window" stroked="f" strokeweight=".5pt">
                <v:textbox>
                  <w:txbxContent>
                    <w:p w14:paraId="7E900836" w14:textId="77777777" w:rsidR="00F22A83" w:rsidRPr="00810F9C" w:rsidRDefault="00F22A83" w:rsidP="00F22A83">
                      <w:pPr>
                        <w:widowControl w:val="0"/>
                        <w:rPr>
                          <w:rFonts w:ascii="Calibri" w:hAnsi="Calibri"/>
                          <w:sz w:val="18"/>
                          <w:szCs w:val="18"/>
                        </w:rPr>
                      </w:pPr>
                      <w:r w:rsidRPr="00EB5C3A">
                        <w:rPr>
                          <w:rFonts w:ascii="Calibri" w:hAnsi="Calibri"/>
                          <w:b/>
                          <w:bCs/>
                          <w:iCs/>
                          <w:sz w:val="18"/>
                          <w:szCs w:val="18"/>
                        </w:rPr>
                        <w:t>Our Motto</w:t>
                      </w:r>
                      <w:r w:rsidRPr="00810F9C">
                        <w:rPr>
                          <w:rFonts w:ascii="Calibri" w:hAnsi="Calibri"/>
                          <w:sz w:val="18"/>
                          <w:szCs w:val="18"/>
                        </w:rPr>
                        <w:tab/>
                        <w:t>Students Come First</w:t>
                      </w:r>
                    </w:p>
                    <w:p w14:paraId="76980C08" w14:textId="77777777" w:rsidR="00F22A83" w:rsidRPr="00810F9C" w:rsidRDefault="00F22A83" w:rsidP="00F22A83">
                      <w:pPr>
                        <w:widowControl w:val="0"/>
                        <w:rPr>
                          <w:rFonts w:ascii="Calibri" w:hAnsi="Calibri"/>
                          <w:sz w:val="18"/>
                          <w:szCs w:val="18"/>
                        </w:rPr>
                      </w:pPr>
                      <w:r w:rsidRPr="00EB5C3A">
                        <w:rPr>
                          <w:rFonts w:ascii="Calibri" w:hAnsi="Calibri"/>
                          <w:b/>
                          <w:bCs/>
                          <w:iCs/>
                          <w:sz w:val="18"/>
                          <w:szCs w:val="18"/>
                        </w:rPr>
                        <w:t>Our Mission</w:t>
                      </w:r>
                      <w:r w:rsidRPr="00810F9C">
                        <w:rPr>
                          <w:rFonts w:ascii="Calibri" w:hAnsi="Calibri"/>
                          <w:sz w:val="18"/>
                          <w:szCs w:val="18"/>
                        </w:rPr>
                        <w:tab/>
                        <w:t>Building Strong Foundations to Create Bright Futures</w:t>
                      </w:r>
                    </w:p>
                    <w:p w14:paraId="42127808" w14:textId="2EB01EDD" w:rsidR="00F22A83" w:rsidRPr="00810F9C" w:rsidRDefault="00F22A83" w:rsidP="00F22A83">
                      <w:pPr>
                        <w:widowControl w:val="0"/>
                        <w:rPr>
                          <w:rFonts w:ascii="Calibri" w:hAnsi="Calibri"/>
                          <w:sz w:val="18"/>
                          <w:szCs w:val="18"/>
                        </w:rPr>
                      </w:pPr>
                      <w:r w:rsidRPr="00EB5C3A">
                        <w:rPr>
                          <w:rFonts w:ascii="Calibri" w:hAnsi="Calibri"/>
                          <w:b/>
                          <w:bCs/>
                          <w:iCs/>
                          <w:sz w:val="18"/>
                          <w:szCs w:val="18"/>
                        </w:rPr>
                        <w:t>Our Values</w:t>
                      </w:r>
                      <w:r w:rsidRPr="00810F9C">
                        <w:rPr>
                          <w:rFonts w:ascii="Calibri" w:hAnsi="Calibri"/>
                          <w:sz w:val="18"/>
                          <w:szCs w:val="18"/>
                        </w:rPr>
                        <w:tab/>
                        <w:t>Belonging, Respect, Resp</w:t>
                      </w:r>
                      <w:r>
                        <w:rPr>
                          <w:rFonts w:ascii="Calibri" w:hAnsi="Calibri"/>
                          <w:sz w:val="18"/>
                          <w:szCs w:val="18"/>
                        </w:rPr>
                        <w:t>onsibility, Learning, Nurturing</w:t>
                      </w:r>
                      <w:r w:rsidRPr="00810F9C">
                        <w:rPr>
                          <w:rFonts w:ascii="Calibri" w:hAnsi="Calibri"/>
                          <w:sz w:val="18"/>
                          <w:szCs w:val="18"/>
                        </w:rPr>
                        <w:t xml:space="preserve"> and Perseverance</w:t>
                      </w:r>
                      <w:r w:rsidR="00E63303">
                        <w:rPr>
                          <w:rFonts w:ascii="Calibri" w:hAnsi="Calibri"/>
                          <w:sz w:val="18"/>
                          <w:szCs w:val="18"/>
                        </w:rPr>
                        <w:t xml:space="preserve"> and Diversity</w:t>
                      </w:r>
                    </w:p>
                    <w:p w14:paraId="59939EC0" w14:textId="77777777" w:rsidR="00F22A83" w:rsidRDefault="00F22A83" w:rsidP="00F22A83">
                      <w:pPr>
                        <w:widowControl w:val="0"/>
                        <w:rPr>
                          <w:rFonts w:ascii="Calibri" w:hAnsi="Calibri"/>
                          <w:sz w:val="18"/>
                          <w:szCs w:val="18"/>
                        </w:rPr>
                      </w:pPr>
                      <w:r w:rsidRPr="00EB5C3A">
                        <w:rPr>
                          <w:rFonts w:ascii="Calibri" w:hAnsi="Calibri"/>
                          <w:b/>
                          <w:bCs/>
                          <w:iCs/>
                          <w:sz w:val="18"/>
                          <w:szCs w:val="18"/>
                        </w:rPr>
                        <w:t>Our Vision</w:t>
                      </w:r>
                      <w:r>
                        <w:rPr>
                          <w:rFonts w:ascii="Calibri" w:hAnsi="Calibri"/>
                          <w:sz w:val="18"/>
                          <w:szCs w:val="18"/>
                        </w:rPr>
                        <w:tab/>
                        <w:t xml:space="preserve">Learning Without Limits…Achievement </w:t>
                      </w:r>
                      <w:proofErr w:type="gramStart"/>
                      <w:r>
                        <w:rPr>
                          <w:rFonts w:ascii="Calibri" w:hAnsi="Calibri"/>
                          <w:sz w:val="18"/>
                          <w:szCs w:val="18"/>
                        </w:rPr>
                        <w:t>For</w:t>
                      </w:r>
                      <w:proofErr w:type="gramEnd"/>
                      <w:r>
                        <w:rPr>
                          <w:rFonts w:ascii="Calibri" w:hAnsi="Calibri"/>
                          <w:sz w:val="18"/>
                          <w:szCs w:val="18"/>
                        </w:rPr>
                        <w:t xml:space="preserve"> All</w:t>
                      </w:r>
                    </w:p>
                    <w:p w14:paraId="0F3E0F68" w14:textId="77777777" w:rsidR="00F22A83" w:rsidRDefault="00F22A83" w:rsidP="00F22A83"/>
                  </w:txbxContent>
                </v:textbox>
                <w10:wrap anchorx="margin"/>
              </v:shape>
            </w:pict>
          </mc:Fallback>
        </mc:AlternateContent>
      </w:r>
    </w:p>
    <w:p w14:paraId="0DA61C1F" w14:textId="77777777" w:rsidR="00E63303" w:rsidRDefault="00E63303" w:rsidP="00620590">
      <w:pPr>
        <w:pStyle w:val="Title"/>
        <w:rPr>
          <w:spacing w:val="-2"/>
        </w:rPr>
      </w:pPr>
    </w:p>
    <w:p w14:paraId="40BB028D" w14:textId="77777777" w:rsidR="00E63303" w:rsidRDefault="00E63303" w:rsidP="00620590">
      <w:pPr>
        <w:pStyle w:val="Title"/>
        <w:rPr>
          <w:spacing w:val="-2"/>
        </w:rPr>
      </w:pPr>
    </w:p>
    <w:p w14:paraId="5FF2BB45" w14:textId="77777777" w:rsidR="00E63303" w:rsidRDefault="00E63303" w:rsidP="00620590">
      <w:pPr>
        <w:pStyle w:val="Title"/>
        <w:rPr>
          <w:spacing w:val="-2"/>
        </w:rPr>
      </w:pPr>
    </w:p>
    <w:p w14:paraId="2B99EC70" w14:textId="4B20EFC2" w:rsidR="00620590" w:rsidRDefault="00527972" w:rsidP="00620590">
      <w:pPr>
        <w:pStyle w:val="Title"/>
        <w:rPr>
          <w:spacing w:val="-2"/>
        </w:rPr>
      </w:pPr>
      <w:r>
        <w:rPr>
          <w:spacing w:val="-2"/>
        </w:rPr>
        <w:t>ASSISTANT TO THE SUPERINTENDENTS</w:t>
      </w:r>
    </w:p>
    <w:p w14:paraId="499AC66F" w14:textId="77777777" w:rsidR="00527972" w:rsidRDefault="00527972" w:rsidP="00620590">
      <w:pPr>
        <w:pStyle w:val="Title"/>
      </w:pPr>
    </w:p>
    <w:tbl>
      <w:tblPr>
        <w:tblStyle w:val="TableGrid"/>
        <w:tblW w:w="0" w:type="auto"/>
        <w:tblLook w:val="04A0" w:firstRow="1" w:lastRow="0" w:firstColumn="1" w:lastColumn="0" w:noHBand="0" w:noVBand="1"/>
      </w:tblPr>
      <w:tblGrid>
        <w:gridCol w:w="2515"/>
        <w:gridCol w:w="6835"/>
      </w:tblGrid>
      <w:tr w:rsidR="0053100C" w:rsidRPr="00FE79C3" w14:paraId="52F440A0" w14:textId="77777777" w:rsidTr="0025207C">
        <w:trPr>
          <w:trHeight w:val="440"/>
        </w:trPr>
        <w:tc>
          <w:tcPr>
            <w:tcW w:w="2515" w:type="dxa"/>
          </w:tcPr>
          <w:p w14:paraId="1A04CE25" w14:textId="77777777" w:rsidR="0053100C" w:rsidRPr="006776E6" w:rsidRDefault="0053100C" w:rsidP="0025207C">
            <w:pPr>
              <w:rPr>
                <w:rFonts w:asciiTheme="minorHAnsi" w:hAnsiTheme="minorHAnsi" w:cstheme="minorHAnsi"/>
                <w:b/>
              </w:rPr>
            </w:pPr>
            <w:bookmarkStart w:id="0" w:name="_Hlk93393191"/>
            <w:r w:rsidRPr="006776E6">
              <w:rPr>
                <w:rFonts w:asciiTheme="minorHAnsi" w:hAnsiTheme="minorHAnsi" w:cstheme="minorHAnsi"/>
                <w:b/>
              </w:rPr>
              <w:t>Portfolio:</w:t>
            </w:r>
          </w:p>
        </w:tc>
        <w:tc>
          <w:tcPr>
            <w:tcW w:w="6835" w:type="dxa"/>
          </w:tcPr>
          <w:p w14:paraId="45651C1C" w14:textId="02FF0ABB" w:rsidR="0053100C" w:rsidRPr="006776E6" w:rsidRDefault="0053100C" w:rsidP="0025207C">
            <w:pPr>
              <w:rPr>
                <w:rFonts w:asciiTheme="minorHAnsi" w:hAnsiTheme="minorHAnsi" w:cstheme="minorHAnsi"/>
              </w:rPr>
            </w:pPr>
            <w:r>
              <w:rPr>
                <w:rFonts w:asciiTheme="minorHAnsi" w:hAnsiTheme="minorHAnsi" w:cstheme="minorHAnsi"/>
              </w:rPr>
              <w:t>Education Services</w:t>
            </w:r>
            <w:r w:rsidRPr="006776E6">
              <w:rPr>
                <w:rFonts w:asciiTheme="minorHAnsi" w:hAnsiTheme="minorHAnsi" w:cstheme="minorHAnsi"/>
              </w:rPr>
              <w:t xml:space="preserve">   </w:t>
            </w:r>
          </w:p>
        </w:tc>
      </w:tr>
      <w:tr w:rsidR="0053100C" w:rsidRPr="00FE79C3" w14:paraId="0A75B2FB" w14:textId="77777777" w:rsidTr="0025207C">
        <w:trPr>
          <w:trHeight w:val="440"/>
        </w:trPr>
        <w:tc>
          <w:tcPr>
            <w:tcW w:w="2515" w:type="dxa"/>
          </w:tcPr>
          <w:p w14:paraId="7F602DE3" w14:textId="77777777" w:rsidR="0053100C" w:rsidRPr="006776E6" w:rsidRDefault="0053100C" w:rsidP="0025207C">
            <w:pPr>
              <w:rPr>
                <w:rFonts w:asciiTheme="minorHAnsi" w:hAnsiTheme="minorHAnsi" w:cstheme="minorHAnsi"/>
                <w:b/>
              </w:rPr>
            </w:pPr>
            <w:r w:rsidRPr="006776E6">
              <w:rPr>
                <w:rFonts w:asciiTheme="minorHAnsi" w:hAnsiTheme="minorHAnsi" w:cstheme="minorHAnsi"/>
                <w:b/>
              </w:rPr>
              <w:t>Reports Directly to:</w:t>
            </w:r>
          </w:p>
        </w:tc>
        <w:tc>
          <w:tcPr>
            <w:tcW w:w="6835" w:type="dxa"/>
          </w:tcPr>
          <w:p w14:paraId="27CD4FA8" w14:textId="130F4414" w:rsidR="0053100C" w:rsidRPr="006776E6" w:rsidRDefault="00527972" w:rsidP="0025207C">
            <w:pPr>
              <w:rPr>
                <w:rFonts w:asciiTheme="minorHAnsi" w:hAnsiTheme="minorHAnsi" w:cstheme="minorHAnsi"/>
              </w:rPr>
            </w:pPr>
            <w:r>
              <w:rPr>
                <w:rFonts w:asciiTheme="minorHAnsi" w:hAnsiTheme="minorHAnsi" w:cstheme="minorHAnsi"/>
              </w:rPr>
              <w:t>Superintendent of Learning</w:t>
            </w:r>
          </w:p>
        </w:tc>
      </w:tr>
      <w:tr w:rsidR="0053100C" w:rsidRPr="00FE79C3" w14:paraId="7B10424C" w14:textId="77777777" w:rsidTr="0025207C">
        <w:trPr>
          <w:trHeight w:val="440"/>
        </w:trPr>
        <w:tc>
          <w:tcPr>
            <w:tcW w:w="2515" w:type="dxa"/>
          </w:tcPr>
          <w:p w14:paraId="605FFD94" w14:textId="77777777" w:rsidR="0053100C" w:rsidRPr="006776E6" w:rsidRDefault="0053100C" w:rsidP="0025207C">
            <w:pPr>
              <w:rPr>
                <w:rFonts w:asciiTheme="minorHAnsi" w:hAnsiTheme="minorHAnsi" w:cstheme="minorHAnsi"/>
                <w:b/>
              </w:rPr>
            </w:pPr>
            <w:r w:rsidRPr="006776E6">
              <w:rPr>
                <w:rFonts w:asciiTheme="minorHAnsi" w:hAnsiTheme="minorHAnsi" w:cstheme="minorHAnsi"/>
                <w:b/>
              </w:rPr>
              <w:t>Reports Indirectly to:</w:t>
            </w:r>
          </w:p>
        </w:tc>
        <w:tc>
          <w:tcPr>
            <w:tcW w:w="6835" w:type="dxa"/>
          </w:tcPr>
          <w:p w14:paraId="5D901205" w14:textId="1F6A2E14" w:rsidR="0053100C" w:rsidRPr="006776E6" w:rsidRDefault="0001528A" w:rsidP="0025207C">
            <w:pPr>
              <w:rPr>
                <w:rFonts w:asciiTheme="minorHAnsi" w:hAnsiTheme="minorHAnsi" w:cstheme="minorHAnsi"/>
              </w:rPr>
            </w:pPr>
            <w:r w:rsidRPr="0001528A">
              <w:rPr>
                <w:rFonts w:asciiTheme="minorHAnsi" w:hAnsiTheme="minorHAnsi" w:cstheme="minorHAnsi"/>
              </w:rPr>
              <w:t>Superintendents of Schoo</w:t>
            </w:r>
            <w:r w:rsidR="00AF713A">
              <w:rPr>
                <w:rFonts w:asciiTheme="minorHAnsi" w:hAnsiTheme="minorHAnsi" w:cstheme="minorHAnsi"/>
              </w:rPr>
              <w:t xml:space="preserve">ls, </w:t>
            </w:r>
            <w:r w:rsidR="00527972">
              <w:rPr>
                <w:rFonts w:asciiTheme="minorHAnsi" w:hAnsiTheme="minorHAnsi" w:cstheme="minorHAnsi"/>
              </w:rPr>
              <w:t>Superintendent of Human Resources</w:t>
            </w:r>
            <w:r w:rsidR="00AF713A">
              <w:rPr>
                <w:rFonts w:asciiTheme="minorHAnsi" w:hAnsiTheme="minorHAnsi" w:cstheme="minorHAnsi"/>
              </w:rPr>
              <w:t xml:space="preserve"> &amp; Superintendent of Indigenous Education</w:t>
            </w:r>
          </w:p>
        </w:tc>
      </w:tr>
      <w:tr w:rsidR="0053100C" w:rsidRPr="00FE79C3" w14:paraId="61C030AF" w14:textId="77777777" w:rsidTr="0025207C">
        <w:trPr>
          <w:trHeight w:val="440"/>
        </w:trPr>
        <w:tc>
          <w:tcPr>
            <w:tcW w:w="2515" w:type="dxa"/>
          </w:tcPr>
          <w:p w14:paraId="39CC60CF" w14:textId="77777777" w:rsidR="0053100C" w:rsidRPr="006776E6" w:rsidRDefault="0053100C" w:rsidP="0025207C">
            <w:pPr>
              <w:rPr>
                <w:rFonts w:asciiTheme="minorHAnsi" w:hAnsiTheme="minorHAnsi" w:cstheme="minorHAnsi"/>
                <w:b/>
              </w:rPr>
            </w:pPr>
            <w:r w:rsidRPr="006776E6">
              <w:rPr>
                <w:rFonts w:asciiTheme="minorHAnsi" w:hAnsiTheme="minorHAnsi" w:cstheme="minorHAnsi"/>
                <w:b/>
              </w:rPr>
              <w:t>Direct Reports:</w:t>
            </w:r>
          </w:p>
        </w:tc>
        <w:tc>
          <w:tcPr>
            <w:tcW w:w="6835" w:type="dxa"/>
          </w:tcPr>
          <w:p w14:paraId="70AAC122" w14:textId="11138073" w:rsidR="0053100C" w:rsidRPr="006776E6" w:rsidRDefault="0053100C" w:rsidP="0025207C">
            <w:pPr>
              <w:rPr>
                <w:rFonts w:asciiTheme="minorHAnsi" w:hAnsiTheme="minorHAnsi" w:cstheme="minorHAnsi"/>
              </w:rPr>
            </w:pPr>
            <w:r>
              <w:rPr>
                <w:rFonts w:asciiTheme="minorHAnsi" w:hAnsiTheme="minorHAnsi" w:cstheme="minorHAnsi"/>
              </w:rPr>
              <w:t>0</w:t>
            </w:r>
          </w:p>
        </w:tc>
      </w:tr>
      <w:tr w:rsidR="0053100C" w:rsidRPr="00FE79C3" w14:paraId="3AFBADFA" w14:textId="77777777" w:rsidTr="0025207C">
        <w:trPr>
          <w:trHeight w:val="440"/>
        </w:trPr>
        <w:tc>
          <w:tcPr>
            <w:tcW w:w="2515" w:type="dxa"/>
          </w:tcPr>
          <w:p w14:paraId="251882D1" w14:textId="77777777" w:rsidR="0053100C" w:rsidRPr="006776E6" w:rsidRDefault="0053100C" w:rsidP="0025207C">
            <w:pPr>
              <w:rPr>
                <w:rFonts w:asciiTheme="minorHAnsi" w:hAnsiTheme="minorHAnsi" w:cstheme="minorHAnsi"/>
                <w:b/>
              </w:rPr>
            </w:pPr>
            <w:r w:rsidRPr="006776E6">
              <w:rPr>
                <w:rFonts w:asciiTheme="minorHAnsi" w:hAnsiTheme="minorHAnsi" w:cstheme="minorHAnsi"/>
                <w:b/>
              </w:rPr>
              <w:t>Department/Location:</w:t>
            </w:r>
          </w:p>
        </w:tc>
        <w:tc>
          <w:tcPr>
            <w:tcW w:w="6835" w:type="dxa"/>
          </w:tcPr>
          <w:p w14:paraId="385F4C37" w14:textId="77777777" w:rsidR="0053100C" w:rsidRPr="006776E6" w:rsidRDefault="0053100C" w:rsidP="0025207C">
            <w:pPr>
              <w:rPr>
                <w:rFonts w:asciiTheme="minorHAnsi" w:hAnsiTheme="minorHAnsi" w:cstheme="minorHAnsi"/>
              </w:rPr>
            </w:pPr>
            <w:r w:rsidRPr="006776E6">
              <w:rPr>
                <w:rFonts w:asciiTheme="minorHAnsi" w:hAnsiTheme="minorHAnsi" w:cstheme="minorHAnsi"/>
              </w:rPr>
              <w:t>Good Spirit Education Complex – Yorkton, SK</w:t>
            </w:r>
          </w:p>
        </w:tc>
      </w:tr>
      <w:tr w:rsidR="0053100C" w:rsidRPr="00FE79C3" w14:paraId="2E695EE3" w14:textId="77777777" w:rsidTr="0025207C">
        <w:trPr>
          <w:trHeight w:val="440"/>
        </w:trPr>
        <w:tc>
          <w:tcPr>
            <w:tcW w:w="2515" w:type="dxa"/>
          </w:tcPr>
          <w:p w14:paraId="644E1B0C" w14:textId="77777777" w:rsidR="0053100C" w:rsidRPr="006776E6" w:rsidRDefault="0053100C" w:rsidP="0025207C">
            <w:pPr>
              <w:rPr>
                <w:rFonts w:asciiTheme="minorHAnsi" w:hAnsiTheme="minorHAnsi" w:cstheme="minorHAnsi"/>
                <w:b/>
              </w:rPr>
            </w:pPr>
            <w:r w:rsidRPr="006776E6">
              <w:rPr>
                <w:rFonts w:asciiTheme="minorHAnsi" w:hAnsiTheme="minorHAnsi" w:cstheme="minorHAnsi"/>
                <w:b/>
              </w:rPr>
              <w:t>Salary Range:</w:t>
            </w:r>
          </w:p>
        </w:tc>
        <w:tc>
          <w:tcPr>
            <w:tcW w:w="6835" w:type="dxa"/>
          </w:tcPr>
          <w:p w14:paraId="23708349" w14:textId="63BFBCF7" w:rsidR="0053100C" w:rsidRPr="006776E6" w:rsidRDefault="00527972" w:rsidP="0025207C">
            <w:pPr>
              <w:rPr>
                <w:rFonts w:asciiTheme="minorHAnsi" w:hAnsiTheme="minorHAnsi" w:cstheme="minorHAnsi"/>
              </w:rPr>
            </w:pPr>
            <w:r>
              <w:rPr>
                <w:rFonts w:asciiTheme="minorHAnsi" w:hAnsiTheme="minorHAnsi" w:cstheme="minorHAnsi"/>
              </w:rPr>
              <w:t>Assistant to the Superintendents</w:t>
            </w:r>
            <w:r w:rsidR="0053100C" w:rsidRPr="006776E6">
              <w:rPr>
                <w:rFonts w:asciiTheme="minorHAnsi" w:hAnsiTheme="minorHAnsi" w:cstheme="minorHAnsi"/>
              </w:rPr>
              <w:t xml:space="preserve"> Grid – 5 steps</w:t>
            </w:r>
          </w:p>
        </w:tc>
      </w:tr>
      <w:tr w:rsidR="0053100C" w:rsidRPr="00FE79C3" w14:paraId="3449ABB5" w14:textId="77777777" w:rsidTr="0025207C">
        <w:trPr>
          <w:trHeight w:val="440"/>
        </w:trPr>
        <w:tc>
          <w:tcPr>
            <w:tcW w:w="2515" w:type="dxa"/>
          </w:tcPr>
          <w:p w14:paraId="1B69FC5D" w14:textId="77777777" w:rsidR="0053100C" w:rsidRPr="006776E6" w:rsidRDefault="0053100C" w:rsidP="0025207C">
            <w:pPr>
              <w:rPr>
                <w:rFonts w:asciiTheme="minorHAnsi" w:hAnsiTheme="minorHAnsi" w:cstheme="minorHAnsi"/>
                <w:b/>
              </w:rPr>
            </w:pPr>
            <w:r w:rsidRPr="006776E6">
              <w:rPr>
                <w:rFonts w:asciiTheme="minorHAnsi" w:hAnsiTheme="minorHAnsi" w:cstheme="minorHAnsi"/>
                <w:b/>
              </w:rPr>
              <w:t>Last Updated:</w:t>
            </w:r>
          </w:p>
        </w:tc>
        <w:tc>
          <w:tcPr>
            <w:tcW w:w="6835" w:type="dxa"/>
          </w:tcPr>
          <w:p w14:paraId="4C0343B7" w14:textId="53F0EA6F" w:rsidR="0053100C" w:rsidRPr="006776E6" w:rsidRDefault="0041377E" w:rsidP="0025207C">
            <w:pPr>
              <w:rPr>
                <w:rFonts w:asciiTheme="minorHAnsi" w:hAnsiTheme="minorHAnsi" w:cstheme="minorHAnsi"/>
              </w:rPr>
            </w:pPr>
            <w:r>
              <w:rPr>
                <w:rFonts w:asciiTheme="minorHAnsi" w:hAnsiTheme="minorHAnsi" w:cstheme="minorHAnsi"/>
              </w:rPr>
              <w:t>Ju</w:t>
            </w:r>
            <w:r w:rsidR="00527972">
              <w:rPr>
                <w:rFonts w:asciiTheme="minorHAnsi" w:hAnsiTheme="minorHAnsi" w:cstheme="minorHAnsi"/>
              </w:rPr>
              <w:t>ly 6, 2023</w:t>
            </w:r>
          </w:p>
        </w:tc>
      </w:tr>
      <w:bookmarkEnd w:id="0"/>
    </w:tbl>
    <w:p w14:paraId="17FC8CDC" w14:textId="77777777" w:rsidR="0053100C" w:rsidRDefault="0053100C" w:rsidP="002E457F">
      <w:pPr>
        <w:pStyle w:val="Default"/>
        <w:rPr>
          <w:rFonts w:ascii="Arial" w:hAnsi="Arial" w:cs="Arial"/>
          <w:b/>
          <w:sz w:val="22"/>
          <w:szCs w:val="22"/>
        </w:rPr>
      </w:pPr>
    </w:p>
    <w:p w14:paraId="03CEFF60" w14:textId="2DEDD476" w:rsidR="00CC73E5" w:rsidRDefault="002E457F" w:rsidP="002E457F">
      <w:pPr>
        <w:pStyle w:val="Default"/>
        <w:rPr>
          <w:rFonts w:ascii="Arial" w:hAnsi="Arial" w:cs="Arial"/>
          <w:b/>
          <w:sz w:val="22"/>
          <w:szCs w:val="22"/>
        </w:rPr>
      </w:pPr>
      <w:r w:rsidRPr="00145CDB">
        <w:rPr>
          <w:rFonts w:ascii="Arial" w:hAnsi="Arial" w:cs="Arial"/>
          <w:b/>
          <w:sz w:val="22"/>
          <w:szCs w:val="22"/>
        </w:rPr>
        <w:t>Position Profile:</w:t>
      </w:r>
    </w:p>
    <w:p w14:paraId="58CCD858" w14:textId="647BFE13" w:rsidR="002E457F" w:rsidRPr="00145CDB" w:rsidRDefault="002E457F" w:rsidP="002E457F">
      <w:pPr>
        <w:pStyle w:val="Default"/>
        <w:rPr>
          <w:rFonts w:ascii="Arial" w:hAnsi="Arial" w:cs="Arial"/>
          <w:sz w:val="22"/>
          <w:szCs w:val="22"/>
        </w:rPr>
      </w:pPr>
      <w:r w:rsidRPr="00145CDB">
        <w:rPr>
          <w:rFonts w:ascii="Arial" w:hAnsi="Arial" w:cs="Arial"/>
          <w:b/>
          <w:sz w:val="22"/>
          <w:szCs w:val="22"/>
        </w:rPr>
        <w:tab/>
      </w:r>
    </w:p>
    <w:p w14:paraId="153C2A5F" w14:textId="1D4A2ED0" w:rsidR="00411778" w:rsidRDefault="00411778" w:rsidP="007913A3">
      <w:pPr>
        <w:pStyle w:val="BodyText"/>
        <w:spacing w:before="0"/>
        <w:ind w:left="0" w:firstLine="0"/>
      </w:pPr>
      <w:r>
        <w:t xml:space="preserve">Areas of assigned responsibility: </w:t>
      </w:r>
      <w:r w:rsidR="00FD1480">
        <w:t xml:space="preserve">assist with </w:t>
      </w:r>
      <w:r>
        <w:t xml:space="preserve">digital data wall and data warehouse, updating assigned tasks within the website and portal, assist with communications and community relations including the In Focus, and the Friday File, assist with scheduling teacher and support staff interviews, provide coverage to the receptionist, coordinate meetings and special events, ensuring appropriate facilities, materials and other preparations are in place, as well as other duties assigned by Direct and In-Direct Reports.  </w:t>
      </w:r>
    </w:p>
    <w:p w14:paraId="458E49C7" w14:textId="77777777" w:rsidR="002E457F" w:rsidRPr="00996C66" w:rsidRDefault="002E457F" w:rsidP="002E457F">
      <w:pPr>
        <w:pBdr>
          <w:bottom w:val="single" w:sz="4" w:space="0" w:color="auto"/>
        </w:pBdr>
        <w:jc w:val="both"/>
        <w:rPr>
          <w:rFonts w:ascii="Arial" w:hAnsi="Arial" w:cs="Arial"/>
          <w:sz w:val="22"/>
          <w:szCs w:val="22"/>
        </w:rPr>
      </w:pPr>
    </w:p>
    <w:p w14:paraId="7EB131F4" w14:textId="77777777" w:rsidR="002E457F" w:rsidRPr="00772584" w:rsidRDefault="002E457F" w:rsidP="002E457F"/>
    <w:p w14:paraId="6ED65599" w14:textId="77777777" w:rsidR="002E457F" w:rsidRPr="00A268B5" w:rsidRDefault="002E457F" w:rsidP="002E457F">
      <w:pPr>
        <w:pStyle w:val="Heading2"/>
        <w:rPr>
          <w:sz w:val="22"/>
          <w:szCs w:val="22"/>
        </w:rPr>
      </w:pPr>
      <w:r w:rsidRPr="00A268B5">
        <w:rPr>
          <w:sz w:val="22"/>
          <w:szCs w:val="22"/>
        </w:rPr>
        <w:t>Duties &amp; Responsibilities</w:t>
      </w:r>
    </w:p>
    <w:p w14:paraId="1C389729" w14:textId="77777777" w:rsidR="00620590" w:rsidRDefault="00620590" w:rsidP="00620590">
      <w:pPr>
        <w:pStyle w:val="BodyText"/>
        <w:spacing w:before="117"/>
        <w:ind w:left="144" w:firstLine="0"/>
      </w:pPr>
    </w:p>
    <w:p w14:paraId="41EF8ACD" w14:textId="30825E46" w:rsidR="007F1882" w:rsidRDefault="00620590" w:rsidP="00620590">
      <w:pPr>
        <w:pStyle w:val="BodyText"/>
        <w:spacing w:before="117"/>
        <w:ind w:left="0" w:firstLine="0"/>
      </w:pPr>
      <w:r>
        <w:t>The</w:t>
      </w:r>
      <w:r>
        <w:rPr>
          <w:spacing w:val="-8"/>
        </w:rPr>
        <w:t xml:space="preserve"> </w:t>
      </w:r>
      <w:r w:rsidR="00527972">
        <w:t>Assistant to the Superintendents</w:t>
      </w:r>
      <w:r>
        <w:rPr>
          <w:spacing w:val="-9"/>
        </w:rPr>
        <w:t xml:space="preserve"> </w:t>
      </w:r>
      <w:r w:rsidR="007F1882" w:rsidRPr="00A268B5">
        <w:t>shall perform such duties and responsibilities as may be assigned including but not limited to the following:</w:t>
      </w:r>
    </w:p>
    <w:p w14:paraId="3226C4DE" w14:textId="77777777" w:rsidR="00620590" w:rsidRDefault="00620590" w:rsidP="00620590">
      <w:pPr>
        <w:pStyle w:val="ListParagraph"/>
        <w:widowControl w:val="0"/>
        <w:tabs>
          <w:tab w:val="left" w:pos="504"/>
        </w:tabs>
        <w:autoSpaceDE w:val="0"/>
        <w:autoSpaceDN w:val="0"/>
        <w:spacing w:after="0" w:line="240" w:lineRule="auto"/>
        <w:contextualSpacing w:val="0"/>
        <w:jc w:val="both"/>
        <w:rPr>
          <w:rFonts w:ascii="Arial" w:hAnsi="Arial" w:cs="Arial"/>
          <w:spacing w:val="-2"/>
        </w:rPr>
      </w:pPr>
    </w:p>
    <w:p w14:paraId="4704253A" w14:textId="77777777" w:rsidR="00DA3EB9" w:rsidRDefault="00164973" w:rsidP="00E41036">
      <w:pPr>
        <w:pStyle w:val="ListParagraph"/>
        <w:widowControl w:val="0"/>
        <w:numPr>
          <w:ilvl w:val="0"/>
          <w:numId w:val="38"/>
        </w:numPr>
        <w:tabs>
          <w:tab w:val="left" w:pos="504"/>
        </w:tabs>
        <w:autoSpaceDE w:val="0"/>
        <w:autoSpaceDN w:val="0"/>
        <w:spacing w:after="120" w:line="240" w:lineRule="auto"/>
        <w:contextualSpacing w:val="0"/>
        <w:rPr>
          <w:rFonts w:ascii="Arial" w:hAnsi="Arial" w:cs="Arial"/>
        </w:rPr>
      </w:pPr>
      <w:r w:rsidRPr="00164973">
        <w:rPr>
          <w:rFonts w:ascii="Arial" w:hAnsi="Arial" w:cs="Arial"/>
          <w:spacing w:val="-2"/>
        </w:rPr>
        <w:t>Clerical</w:t>
      </w:r>
    </w:p>
    <w:p w14:paraId="300E4E75" w14:textId="411553B7" w:rsidR="00DA3EB9" w:rsidRDefault="00620590" w:rsidP="00E41036">
      <w:pPr>
        <w:pStyle w:val="ListParagraph"/>
        <w:widowControl w:val="0"/>
        <w:numPr>
          <w:ilvl w:val="1"/>
          <w:numId w:val="41"/>
        </w:numPr>
        <w:tabs>
          <w:tab w:val="left" w:pos="504"/>
        </w:tabs>
        <w:autoSpaceDE w:val="0"/>
        <w:autoSpaceDN w:val="0"/>
        <w:spacing w:after="60" w:line="240" w:lineRule="auto"/>
        <w:contextualSpacing w:val="0"/>
        <w:rPr>
          <w:rFonts w:ascii="Arial" w:hAnsi="Arial" w:cs="Arial"/>
        </w:rPr>
      </w:pPr>
      <w:r w:rsidRPr="00DA3EB9">
        <w:rPr>
          <w:rFonts w:ascii="Arial" w:hAnsi="Arial" w:cs="Arial"/>
        </w:rPr>
        <w:t xml:space="preserve">Provide support to the </w:t>
      </w:r>
      <w:r w:rsidR="00FD1480">
        <w:rPr>
          <w:rFonts w:ascii="Arial" w:hAnsi="Arial" w:cs="Arial"/>
        </w:rPr>
        <w:t>Direct and In-Direct Reports</w:t>
      </w:r>
      <w:r w:rsidRPr="00DA3EB9">
        <w:rPr>
          <w:rFonts w:ascii="Arial" w:hAnsi="Arial" w:cs="Arial"/>
        </w:rPr>
        <w:t>, Coaches and Consultants. Tasks may include but are not limited to:</w:t>
      </w:r>
    </w:p>
    <w:p w14:paraId="2D453E55" w14:textId="77777777" w:rsidR="00DA3EB9" w:rsidRDefault="00DA3EB9" w:rsidP="00FA6631">
      <w:pPr>
        <w:pStyle w:val="ListParagraph"/>
        <w:widowControl w:val="0"/>
        <w:numPr>
          <w:ilvl w:val="2"/>
          <w:numId w:val="41"/>
        </w:numPr>
        <w:tabs>
          <w:tab w:val="left" w:pos="504"/>
        </w:tabs>
        <w:autoSpaceDE w:val="0"/>
        <w:autoSpaceDN w:val="0"/>
        <w:spacing w:after="60" w:line="240" w:lineRule="auto"/>
        <w:contextualSpacing w:val="0"/>
        <w:rPr>
          <w:rFonts w:ascii="Arial" w:hAnsi="Arial" w:cs="Arial"/>
        </w:rPr>
      </w:pPr>
      <w:r>
        <w:rPr>
          <w:rFonts w:ascii="Arial" w:hAnsi="Arial" w:cs="Arial"/>
        </w:rPr>
        <w:t>Type letters when required</w:t>
      </w:r>
    </w:p>
    <w:p w14:paraId="47A6D918" w14:textId="579F1D69" w:rsidR="0037701D" w:rsidRDefault="0037701D" w:rsidP="00FA6631">
      <w:pPr>
        <w:pStyle w:val="ListParagraph"/>
        <w:widowControl w:val="0"/>
        <w:numPr>
          <w:ilvl w:val="2"/>
          <w:numId w:val="41"/>
        </w:numPr>
        <w:tabs>
          <w:tab w:val="left" w:pos="504"/>
        </w:tabs>
        <w:autoSpaceDE w:val="0"/>
        <w:autoSpaceDN w:val="0"/>
        <w:spacing w:after="60" w:line="240" w:lineRule="auto"/>
        <w:contextualSpacing w:val="0"/>
        <w:rPr>
          <w:rFonts w:ascii="Arial" w:hAnsi="Arial" w:cs="Arial"/>
        </w:rPr>
      </w:pPr>
      <w:r>
        <w:rPr>
          <w:rFonts w:ascii="Arial" w:hAnsi="Arial" w:cs="Arial"/>
        </w:rPr>
        <w:t>Photocopy, email, and fa</w:t>
      </w:r>
      <w:r w:rsidR="00CA6B8F">
        <w:rPr>
          <w:rFonts w:ascii="Arial" w:hAnsi="Arial" w:cs="Arial"/>
        </w:rPr>
        <w:t>x</w:t>
      </w:r>
      <w:r>
        <w:rPr>
          <w:rFonts w:ascii="Arial" w:hAnsi="Arial" w:cs="Arial"/>
        </w:rPr>
        <w:t xml:space="preserve"> materials.</w:t>
      </w:r>
    </w:p>
    <w:p w14:paraId="6E55ECFC" w14:textId="0276BA36" w:rsidR="0037701D" w:rsidRDefault="0037701D" w:rsidP="00FA6631">
      <w:pPr>
        <w:pStyle w:val="ListParagraph"/>
        <w:widowControl w:val="0"/>
        <w:numPr>
          <w:ilvl w:val="2"/>
          <w:numId w:val="41"/>
        </w:numPr>
        <w:tabs>
          <w:tab w:val="left" w:pos="504"/>
        </w:tabs>
        <w:autoSpaceDE w:val="0"/>
        <w:autoSpaceDN w:val="0"/>
        <w:spacing w:after="60" w:line="240" w:lineRule="auto"/>
        <w:ind w:left="1440" w:hanging="720"/>
        <w:contextualSpacing w:val="0"/>
        <w:rPr>
          <w:rFonts w:ascii="Arial" w:hAnsi="Arial" w:cs="Arial"/>
        </w:rPr>
      </w:pPr>
      <w:r>
        <w:rPr>
          <w:rFonts w:ascii="Arial" w:hAnsi="Arial" w:cs="Arial"/>
        </w:rPr>
        <w:t>Create PowerPoint presentations, spreadsheets, graphs, charts, documents, and posters a</w:t>
      </w:r>
      <w:r w:rsidR="00FD1480">
        <w:rPr>
          <w:rFonts w:ascii="Arial" w:hAnsi="Arial" w:cs="Arial"/>
        </w:rPr>
        <w:t>s</w:t>
      </w:r>
      <w:r>
        <w:rPr>
          <w:rFonts w:ascii="Arial" w:hAnsi="Arial" w:cs="Arial"/>
        </w:rPr>
        <w:t xml:space="preserve"> assigned. </w:t>
      </w:r>
    </w:p>
    <w:p w14:paraId="1FD75FCD" w14:textId="1030E805" w:rsidR="00164973" w:rsidRDefault="0037701D" w:rsidP="00FA6631">
      <w:pPr>
        <w:pStyle w:val="ListParagraph"/>
        <w:widowControl w:val="0"/>
        <w:numPr>
          <w:ilvl w:val="2"/>
          <w:numId w:val="41"/>
        </w:numPr>
        <w:tabs>
          <w:tab w:val="left" w:pos="504"/>
        </w:tabs>
        <w:autoSpaceDE w:val="0"/>
        <w:autoSpaceDN w:val="0"/>
        <w:spacing w:after="60" w:line="240" w:lineRule="auto"/>
        <w:ind w:left="1440" w:hanging="720"/>
        <w:contextualSpacing w:val="0"/>
        <w:rPr>
          <w:rFonts w:ascii="Arial" w:hAnsi="Arial" w:cs="Arial"/>
        </w:rPr>
      </w:pPr>
      <w:r>
        <w:rPr>
          <w:rFonts w:ascii="Arial" w:hAnsi="Arial" w:cs="Arial"/>
        </w:rPr>
        <w:t>Assist with social media communication</w:t>
      </w:r>
    </w:p>
    <w:p w14:paraId="2C42CF7B" w14:textId="2456C00A" w:rsidR="007A165E" w:rsidRDefault="007A165E" w:rsidP="00FA6631">
      <w:pPr>
        <w:pStyle w:val="ListParagraph"/>
        <w:widowControl w:val="0"/>
        <w:numPr>
          <w:ilvl w:val="2"/>
          <w:numId w:val="41"/>
        </w:numPr>
        <w:tabs>
          <w:tab w:val="left" w:pos="504"/>
        </w:tabs>
        <w:autoSpaceDE w:val="0"/>
        <w:autoSpaceDN w:val="0"/>
        <w:spacing w:after="60" w:line="240" w:lineRule="auto"/>
        <w:ind w:left="1440" w:hanging="720"/>
        <w:contextualSpacing w:val="0"/>
        <w:rPr>
          <w:rFonts w:ascii="Arial" w:hAnsi="Arial" w:cs="Arial"/>
        </w:rPr>
      </w:pPr>
      <w:r>
        <w:rPr>
          <w:rFonts w:ascii="Arial" w:hAnsi="Arial" w:cs="Arial"/>
        </w:rPr>
        <w:t xml:space="preserve">Assist with highlighting the school year proclamation and division events. </w:t>
      </w:r>
    </w:p>
    <w:p w14:paraId="2F1218A6" w14:textId="3049B08F" w:rsidR="007A165E" w:rsidRDefault="007A165E" w:rsidP="00FA6631">
      <w:pPr>
        <w:pStyle w:val="ListParagraph"/>
        <w:widowControl w:val="0"/>
        <w:numPr>
          <w:ilvl w:val="2"/>
          <w:numId w:val="41"/>
        </w:numPr>
        <w:tabs>
          <w:tab w:val="left" w:pos="504"/>
        </w:tabs>
        <w:autoSpaceDE w:val="0"/>
        <w:autoSpaceDN w:val="0"/>
        <w:spacing w:after="60" w:line="240" w:lineRule="auto"/>
        <w:ind w:left="1440" w:hanging="720"/>
        <w:contextualSpacing w:val="0"/>
        <w:rPr>
          <w:rFonts w:ascii="Arial" w:hAnsi="Arial" w:cs="Arial"/>
        </w:rPr>
      </w:pPr>
      <w:r>
        <w:rPr>
          <w:rFonts w:ascii="Arial" w:hAnsi="Arial" w:cs="Arial"/>
        </w:rPr>
        <w:t>Schedule</w:t>
      </w:r>
      <w:r w:rsidR="00FD1480">
        <w:rPr>
          <w:rFonts w:ascii="Arial" w:hAnsi="Arial" w:cs="Arial"/>
        </w:rPr>
        <w:t xml:space="preserve"> interviews for</w:t>
      </w:r>
      <w:r>
        <w:rPr>
          <w:rFonts w:ascii="Arial" w:hAnsi="Arial" w:cs="Arial"/>
        </w:rPr>
        <w:t xml:space="preserve"> job applicants when required.</w:t>
      </w:r>
    </w:p>
    <w:p w14:paraId="5645A471" w14:textId="51BB6BD0" w:rsidR="007A165E" w:rsidRDefault="007A165E" w:rsidP="00FA6631">
      <w:pPr>
        <w:pStyle w:val="ListParagraph"/>
        <w:widowControl w:val="0"/>
        <w:numPr>
          <w:ilvl w:val="2"/>
          <w:numId w:val="41"/>
        </w:numPr>
        <w:tabs>
          <w:tab w:val="left" w:pos="504"/>
        </w:tabs>
        <w:autoSpaceDE w:val="0"/>
        <w:autoSpaceDN w:val="0"/>
        <w:spacing w:after="120" w:line="240" w:lineRule="auto"/>
        <w:ind w:left="1440" w:hanging="720"/>
        <w:contextualSpacing w:val="0"/>
        <w:rPr>
          <w:rFonts w:ascii="Arial" w:hAnsi="Arial" w:cs="Arial"/>
        </w:rPr>
      </w:pPr>
      <w:r>
        <w:rPr>
          <w:rFonts w:ascii="Arial" w:hAnsi="Arial" w:cs="Arial"/>
        </w:rPr>
        <w:t>Assist with disposal of records in accordance with established guidelines.</w:t>
      </w:r>
    </w:p>
    <w:p w14:paraId="1E23DC16" w14:textId="77777777" w:rsidR="00527972" w:rsidRPr="00FA6631" w:rsidRDefault="00527972" w:rsidP="00527972">
      <w:pPr>
        <w:pStyle w:val="ListParagraph"/>
        <w:widowControl w:val="0"/>
        <w:tabs>
          <w:tab w:val="left" w:pos="504"/>
        </w:tabs>
        <w:autoSpaceDE w:val="0"/>
        <w:autoSpaceDN w:val="0"/>
        <w:spacing w:after="120" w:line="240" w:lineRule="auto"/>
        <w:ind w:left="1440"/>
        <w:contextualSpacing w:val="0"/>
        <w:rPr>
          <w:rFonts w:ascii="Arial" w:hAnsi="Arial" w:cs="Arial"/>
        </w:rPr>
      </w:pPr>
    </w:p>
    <w:p w14:paraId="7F75177E" w14:textId="77777777" w:rsidR="007A165E" w:rsidRPr="007A165E" w:rsidRDefault="00164973" w:rsidP="00E41036">
      <w:pPr>
        <w:pStyle w:val="ListParagraph"/>
        <w:widowControl w:val="0"/>
        <w:numPr>
          <w:ilvl w:val="0"/>
          <w:numId w:val="41"/>
        </w:numPr>
        <w:tabs>
          <w:tab w:val="left" w:pos="505"/>
        </w:tabs>
        <w:autoSpaceDE w:val="0"/>
        <w:autoSpaceDN w:val="0"/>
        <w:spacing w:after="120" w:line="240" w:lineRule="auto"/>
        <w:contextualSpacing w:val="0"/>
        <w:rPr>
          <w:rFonts w:ascii="Arial" w:hAnsi="Arial" w:cs="Arial"/>
        </w:rPr>
      </w:pPr>
      <w:r w:rsidRPr="007A165E">
        <w:rPr>
          <w:rFonts w:ascii="Arial" w:hAnsi="Arial" w:cs="Arial"/>
        </w:rPr>
        <w:lastRenderedPageBreak/>
        <w:t>Meetings/Conferences</w:t>
      </w:r>
      <w:r w:rsidRPr="007A165E">
        <w:rPr>
          <w:rFonts w:ascii="Arial" w:hAnsi="Arial" w:cs="Arial"/>
          <w:spacing w:val="-11"/>
        </w:rPr>
        <w:t xml:space="preserve"> </w:t>
      </w:r>
    </w:p>
    <w:p w14:paraId="3C5C1E33" w14:textId="3277A875" w:rsidR="00352A88" w:rsidRDefault="00F53899" w:rsidP="00FA6631">
      <w:pPr>
        <w:pStyle w:val="ListParagraph"/>
        <w:widowControl w:val="0"/>
        <w:numPr>
          <w:ilvl w:val="1"/>
          <w:numId w:val="41"/>
        </w:numPr>
        <w:tabs>
          <w:tab w:val="left" w:pos="505"/>
        </w:tabs>
        <w:autoSpaceDE w:val="0"/>
        <w:autoSpaceDN w:val="0"/>
        <w:spacing w:after="60" w:line="240" w:lineRule="auto"/>
        <w:contextualSpacing w:val="0"/>
        <w:rPr>
          <w:rFonts w:ascii="Arial" w:hAnsi="Arial" w:cs="Arial"/>
        </w:rPr>
      </w:pPr>
      <w:r>
        <w:rPr>
          <w:rFonts w:ascii="Arial" w:hAnsi="Arial" w:cs="Arial"/>
        </w:rPr>
        <w:t>Create</w:t>
      </w:r>
      <w:r w:rsidR="00F1723D">
        <w:rPr>
          <w:rFonts w:ascii="Arial" w:hAnsi="Arial" w:cs="Arial"/>
        </w:rPr>
        <w:t xml:space="preserve">, </w:t>
      </w:r>
      <w:r w:rsidR="00B75E07">
        <w:rPr>
          <w:rFonts w:ascii="Arial" w:hAnsi="Arial" w:cs="Arial"/>
        </w:rPr>
        <w:t>maintain</w:t>
      </w:r>
      <w:r w:rsidR="00F1723D">
        <w:rPr>
          <w:rFonts w:ascii="Arial" w:hAnsi="Arial" w:cs="Arial"/>
        </w:rPr>
        <w:t>, and track</w:t>
      </w:r>
      <w:r w:rsidR="00B75E07">
        <w:rPr>
          <w:rFonts w:ascii="Arial" w:hAnsi="Arial" w:cs="Arial"/>
        </w:rPr>
        <w:t xml:space="preserve"> </w:t>
      </w:r>
      <w:r w:rsidR="00A65328">
        <w:rPr>
          <w:rFonts w:ascii="Arial" w:hAnsi="Arial" w:cs="Arial"/>
        </w:rPr>
        <w:t>GSSD professional development meetings</w:t>
      </w:r>
      <w:r w:rsidR="00B75E07">
        <w:rPr>
          <w:rFonts w:ascii="Arial" w:hAnsi="Arial" w:cs="Arial"/>
        </w:rPr>
        <w:t>.</w:t>
      </w:r>
    </w:p>
    <w:p w14:paraId="7091E00A" w14:textId="28E7A240" w:rsidR="007A165E" w:rsidRDefault="007A165E" w:rsidP="00FA6631">
      <w:pPr>
        <w:pStyle w:val="ListParagraph"/>
        <w:widowControl w:val="0"/>
        <w:numPr>
          <w:ilvl w:val="1"/>
          <w:numId w:val="41"/>
        </w:numPr>
        <w:tabs>
          <w:tab w:val="left" w:pos="505"/>
        </w:tabs>
        <w:autoSpaceDE w:val="0"/>
        <w:autoSpaceDN w:val="0"/>
        <w:spacing w:after="60" w:line="240" w:lineRule="auto"/>
        <w:contextualSpacing w:val="0"/>
        <w:rPr>
          <w:rFonts w:ascii="Arial" w:hAnsi="Arial" w:cs="Arial"/>
        </w:rPr>
      </w:pPr>
      <w:r>
        <w:rPr>
          <w:rFonts w:ascii="Arial" w:hAnsi="Arial" w:cs="Arial"/>
        </w:rPr>
        <w:t>Plan meals, coffee, and beverages for meetings</w:t>
      </w:r>
      <w:r w:rsidR="004E3C45">
        <w:rPr>
          <w:rFonts w:ascii="Arial" w:hAnsi="Arial" w:cs="Arial"/>
        </w:rPr>
        <w:t>.</w:t>
      </w:r>
      <w:r>
        <w:rPr>
          <w:rFonts w:ascii="Arial" w:hAnsi="Arial" w:cs="Arial"/>
        </w:rPr>
        <w:t xml:space="preserve"> </w:t>
      </w:r>
    </w:p>
    <w:p w14:paraId="28EB0733" w14:textId="77777777" w:rsidR="007A165E" w:rsidRDefault="007A165E" w:rsidP="00FA6631">
      <w:pPr>
        <w:pStyle w:val="ListParagraph"/>
        <w:widowControl w:val="0"/>
        <w:numPr>
          <w:ilvl w:val="1"/>
          <w:numId w:val="41"/>
        </w:numPr>
        <w:tabs>
          <w:tab w:val="left" w:pos="505"/>
        </w:tabs>
        <w:autoSpaceDE w:val="0"/>
        <w:autoSpaceDN w:val="0"/>
        <w:spacing w:after="60" w:line="240" w:lineRule="auto"/>
        <w:contextualSpacing w:val="0"/>
        <w:rPr>
          <w:rFonts w:ascii="Arial" w:hAnsi="Arial" w:cs="Arial"/>
        </w:rPr>
      </w:pPr>
      <w:r>
        <w:rPr>
          <w:rFonts w:ascii="Arial" w:hAnsi="Arial" w:cs="Arial"/>
        </w:rPr>
        <w:t xml:space="preserve">Pick up food from restaurant/grocery store. </w:t>
      </w:r>
    </w:p>
    <w:p w14:paraId="241A288D" w14:textId="721D5189" w:rsidR="007A165E" w:rsidRDefault="007A165E" w:rsidP="00FA6631">
      <w:pPr>
        <w:pStyle w:val="ListParagraph"/>
        <w:widowControl w:val="0"/>
        <w:numPr>
          <w:ilvl w:val="1"/>
          <w:numId w:val="41"/>
        </w:numPr>
        <w:tabs>
          <w:tab w:val="left" w:pos="505"/>
        </w:tabs>
        <w:autoSpaceDE w:val="0"/>
        <w:autoSpaceDN w:val="0"/>
        <w:spacing w:after="60" w:line="240" w:lineRule="auto"/>
        <w:contextualSpacing w:val="0"/>
        <w:rPr>
          <w:rFonts w:ascii="Arial" w:hAnsi="Arial" w:cs="Arial"/>
        </w:rPr>
      </w:pPr>
      <w:r>
        <w:rPr>
          <w:rFonts w:ascii="Arial" w:hAnsi="Arial" w:cs="Arial"/>
        </w:rPr>
        <w:t>Clean up after meetings</w:t>
      </w:r>
      <w:r w:rsidR="004E3C45">
        <w:rPr>
          <w:rFonts w:ascii="Arial" w:hAnsi="Arial" w:cs="Arial"/>
        </w:rPr>
        <w:t>.</w:t>
      </w:r>
      <w:r>
        <w:rPr>
          <w:rFonts w:ascii="Arial" w:hAnsi="Arial" w:cs="Arial"/>
        </w:rPr>
        <w:t xml:space="preserve"> </w:t>
      </w:r>
    </w:p>
    <w:p w14:paraId="3DA67DA4" w14:textId="7433CF3A" w:rsidR="007A165E" w:rsidRPr="00E41036" w:rsidRDefault="00164973" w:rsidP="00E41036">
      <w:pPr>
        <w:pStyle w:val="ListParagraph"/>
        <w:widowControl w:val="0"/>
        <w:numPr>
          <w:ilvl w:val="1"/>
          <w:numId w:val="41"/>
        </w:numPr>
        <w:tabs>
          <w:tab w:val="left" w:pos="505"/>
        </w:tabs>
        <w:autoSpaceDE w:val="0"/>
        <w:autoSpaceDN w:val="0"/>
        <w:spacing w:after="0" w:line="240" w:lineRule="auto"/>
        <w:contextualSpacing w:val="0"/>
        <w:rPr>
          <w:rFonts w:ascii="Arial" w:hAnsi="Arial" w:cs="Arial"/>
        </w:rPr>
      </w:pPr>
      <w:r w:rsidRPr="007A165E">
        <w:rPr>
          <w:rFonts w:ascii="Arial" w:hAnsi="Arial" w:cs="Arial"/>
        </w:rPr>
        <w:t>Ensure</w:t>
      </w:r>
      <w:r w:rsidRPr="007A165E">
        <w:rPr>
          <w:rFonts w:ascii="Arial" w:hAnsi="Arial" w:cs="Arial"/>
          <w:spacing w:val="-9"/>
        </w:rPr>
        <w:t xml:space="preserve"> </w:t>
      </w:r>
      <w:r w:rsidRPr="007A165E">
        <w:rPr>
          <w:rFonts w:ascii="Arial" w:hAnsi="Arial" w:cs="Arial"/>
        </w:rPr>
        <w:t>all</w:t>
      </w:r>
      <w:r w:rsidRPr="007A165E">
        <w:rPr>
          <w:rFonts w:ascii="Arial" w:hAnsi="Arial" w:cs="Arial"/>
          <w:spacing w:val="-9"/>
        </w:rPr>
        <w:t xml:space="preserve"> </w:t>
      </w:r>
      <w:r w:rsidRPr="007A165E">
        <w:rPr>
          <w:rFonts w:ascii="Arial" w:hAnsi="Arial" w:cs="Arial"/>
        </w:rPr>
        <w:t>facilities/equipment</w:t>
      </w:r>
      <w:r w:rsidRPr="007A165E">
        <w:rPr>
          <w:rFonts w:ascii="Arial" w:hAnsi="Arial" w:cs="Arial"/>
          <w:spacing w:val="-9"/>
        </w:rPr>
        <w:t xml:space="preserve"> </w:t>
      </w:r>
      <w:r w:rsidRPr="007A165E">
        <w:rPr>
          <w:rFonts w:ascii="Arial" w:hAnsi="Arial" w:cs="Arial"/>
        </w:rPr>
        <w:t>are</w:t>
      </w:r>
      <w:r w:rsidRPr="007A165E">
        <w:rPr>
          <w:rFonts w:ascii="Arial" w:hAnsi="Arial" w:cs="Arial"/>
          <w:spacing w:val="-9"/>
        </w:rPr>
        <w:t xml:space="preserve"> </w:t>
      </w:r>
      <w:r w:rsidRPr="007A165E">
        <w:rPr>
          <w:rFonts w:ascii="Arial" w:hAnsi="Arial" w:cs="Arial"/>
          <w:spacing w:val="-2"/>
        </w:rPr>
        <w:t>booked.</w:t>
      </w:r>
    </w:p>
    <w:p w14:paraId="53C3EB6D" w14:textId="520C4024" w:rsidR="00973EE4" w:rsidRDefault="00164973" w:rsidP="00E41036">
      <w:pPr>
        <w:pStyle w:val="ListParagraph"/>
        <w:widowControl w:val="0"/>
        <w:numPr>
          <w:ilvl w:val="0"/>
          <w:numId w:val="41"/>
        </w:numPr>
        <w:tabs>
          <w:tab w:val="left" w:pos="505"/>
        </w:tabs>
        <w:autoSpaceDE w:val="0"/>
        <w:autoSpaceDN w:val="0"/>
        <w:spacing w:before="120" w:after="120" w:line="240" w:lineRule="auto"/>
        <w:contextualSpacing w:val="0"/>
        <w:rPr>
          <w:rFonts w:ascii="Arial" w:hAnsi="Arial" w:cs="Arial"/>
        </w:rPr>
      </w:pPr>
      <w:r w:rsidRPr="00164973">
        <w:rPr>
          <w:rFonts w:ascii="Arial" w:hAnsi="Arial" w:cs="Arial"/>
        </w:rPr>
        <w:t>Meeting</w:t>
      </w:r>
      <w:r w:rsidRPr="00164973">
        <w:rPr>
          <w:rFonts w:ascii="Arial" w:hAnsi="Arial" w:cs="Arial"/>
          <w:spacing w:val="-9"/>
        </w:rPr>
        <w:t xml:space="preserve"> </w:t>
      </w:r>
      <w:r w:rsidRPr="00164973">
        <w:rPr>
          <w:rFonts w:ascii="Arial" w:hAnsi="Arial" w:cs="Arial"/>
        </w:rPr>
        <w:t>Arrangements</w:t>
      </w:r>
    </w:p>
    <w:p w14:paraId="689B1D83" w14:textId="59ED62D8" w:rsidR="00973EE4" w:rsidRDefault="00164973" w:rsidP="00FA6631">
      <w:pPr>
        <w:pStyle w:val="ListParagraph"/>
        <w:widowControl w:val="0"/>
        <w:numPr>
          <w:ilvl w:val="1"/>
          <w:numId w:val="41"/>
        </w:numPr>
        <w:tabs>
          <w:tab w:val="left" w:pos="505"/>
        </w:tabs>
        <w:autoSpaceDE w:val="0"/>
        <w:autoSpaceDN w:val="0"/>
        <w:spacing w:before="120" w:after="60" w:line="240" w:lineRule="auto"/>
        <w:contextualSpacing w:val="0"/>
        <w:rPr>
          <w:rFonts w:ascii="Arial" w:hAnsi="Arial" w:cs="Arial"/>
        </w:rPr>
      </w:pPr>
      <w:r w:rsidRPr="00973EE4">
        <w:rPr>
          <w:rFonts w:ascii="Arial" w:hAnsi="Arial" w:cs="Arial"/>
        </w:rPr>
        <w:t>Make hotel arrangements for guests to Good Spirit School Division, as well as for</w:t>
      </w:r>
      <w:r w:rsidR="00CD20C9" w:rsidRPr="00973EE4">
        <w:rPr>
          <w:rFonts w:ascii="Arial" w:hAnsi="Arial" w:cs="Arial"/>
        </w:rPr>
        <w:t xml:space="preserve"> </w:t>
      </w:r>
      <w:r w:rsidRPr="00973EE4">
        <w:rPr>
          <w:rFonts w:ascii="Arial" w:hAnsi="Arial" w:cs="Arial"/>
        </w:rPr>
        <w:t xml:space="preserve">Good Spirit School Division </w:t>
      </w:r>
      <w:r w:rsidR="00A65328">
        <w:rPr>
          <w:rFonts w:ascii="Arial" w:hAnsi="Arial" w:cs="Arial"/>
        </w:rPr>
        <w:t>professional staff.</w:t>
      </w:r>
    </w:p>
    <w:p w14:paraId="2A72FC70" w14:textId="77777777" w:rsidR="00973EE4" w:rsidRDefault="00164973" w:rsidP="00FA6631">
      <w:pPr>
        <w:pStyle w:val="ListParagraph"/>
        <w:widowControl w:val="0"/>
        <w:numPr>
          <w:ilvl w:val="1"/>
          <w:numId w:val="41"/>
        </w:numPr>
        <w:tabs>
          <w:tab w:val="left" w:pos="505"/>
        </w:tabs>
        <w:autoSpaceDE w:val="0"/>
        <w:autoSpaceDN w:val="0"/>
        <w:spacing w:after="60" w:line="240" w:lineRule="auto"/>
        <w:contextualSpacing w:val="0"/>
        <w:rPr>
          <w:rFonts w:ascii="Arial" w:hAnsi="Arial" w:cs="Arial"/>
        </w:rPr>
      </w:pPr>
      <w:r w:rsidRPr="00973EE4">
        <w:rPr>
          <w:rFonts w:ascii="Arial" w:hAnsi="Arial" w:cs="Arial"/>
        </w:rPr>
        <w:t>Obtain</w:t>
      </w:r>
      <w:r w:rsidRPr="00973EE4">
        <w:rPr>
          <w:rFonts w:ascii="Arial" w:hAnsi="Arial" w:cs="Arial"/>
          <w:spacing w:val="-8"/>
        </w:rPr>
        <w:t xml:space="preserve"> </w:t>
      </w:r>
      <w:r w:rsidRPr="00973EE4">
        <w:rPr>
          <w:rFonts w:ascii="Arial" w:hAnsi="Arial" w:cs="Arial"/>
        </w:rPr>
        <w:t>required</w:t>
      </w:r>
      <w:r w:rsidRPr="00973EE4">
        <w:rPr>
          <w:rFonts w:ascii="Arial" w:hAnsi="Arial" w:cs="Arial"/>
          <w:spacing w:val="-7"/>
        </w:rPr>
        <w:t xml:space="preserve"> </w:t>
      </w:r>
      <w:r w:rsidRPr="00973EE4">
        <w:rPr>
          <w:rFonts w:ascii="Arial" w:hAnsi="Arial" w:cs="Arial"/>
        </w:rPr>
        <w:t>meeting</w:t>
      </w:r>
      <w:r w:rsidRPr="00973EE4">
        <w:rPr>
          <w:rFonts w:ascii="Arial" w:hAnsi="Arial" w:cs="Arial"/>
          <w:spacing w:val="-8"/>
        </w:rPr>
        <w:t xml:space="preserve"> </w:t>
      </w:r>
      <w:r w:rsidRPr="00973EE4">
        <w:rPr>
          <w:rFonts w:ascii="Arial" w:hAnsi="Arial" w:cs="Arial"/>
          <w:spacing w:val="-2"/>
        </w:rPr>
        <w:t>materials.</w:t>
      </w:r>
    </w:p>
    <w:p w14:paraId="5FEB7B29" w14:textId="50E0CD3C" w:rsidR="00973EE4" w:rsidRDefault="00164973" w:rsidP="00FA6631">
      <w:pPr>
        <w:pStyle w:val="ListParagraph"/>
        <w:widowControl w:val="0"/>
        <w:numPr>
          <w:ilvl w:val="1"/>
          <w:numId w:val="41"/>
        </w:numPr>
        <w:tabs>
          <w:tab w:val="left" w:pos="505"/>
        </w:tabs>
        <w:autoSpaceDE w:val="0"/>
        <w:autoSpaceDN w:val="0"/>
        <w:spacing w:after="60" w:line="240" w:lineRule="auto"/>
        <w:contextualSpacing w:val="0"/>
        <w:rPr>
          <w:rFonts w:ascii="Arial" w:hAnsi="Arial" w:cs="Arial"/>
        </w:rPr>
      </w:pPr>
      <w:r w:rsidRPr="00973EE4">
        <w:rPr>
          <w:rFonts w:ascii="Arial" w:hAnsi="Arial" w:cs="Arial"/>
        </w:rPr>
        <w:t>Photocopy</w:t>
      </w:r>
      <w:r w:rsidRPr="00973EE4">
        <w:rPr>
          <w:rFonts w:ascii="Arial" w:hAnsi="Arial" w:cs="Arial"/>
          <w:spacing w:val="-7"/>
        </w:rPr>
        <w:t xml:space="preserve"> </w:t>
      </w:r>
      <w:r w:rsidRPr="00973EE4">
        <w:rPr>
          <w:rFonts w:ascii="Arial" w:hAnsi="Arial" w:cs="Arial"/>
        </w:rPr>
        <w:t>and</w:t>
      </w:r>
      <w:r w:rsidRPr="00973EE4">
        <w:rPr>
          <w:rFonts w:ascii="Arial" w:hAnsi="Arial" w:cs="Arial"/>
          <w:spacing w:val="-6"/>
        </w:rPr>
        <w:t xml:space="preserve"> </w:t>
      </w:r>
      <w:r w:rsidRPr="00973EE4">
        <w:rPr>
          <w:rFonts w:ascii="Arial" w:hAnsi="Arial" w:cs="Arial"/>
        </w:rPr>
        <w:t>make</w:t>
      </w:r>
      <w:r w:rsidRPr="00973EE4">
        <w:rPr>
          <w:rFonts w:ascii="Arial" w:hAnsi="Arial" w:cs="Arial"/>
          <w:spacing w:val="-6"/>
        </w:rPr>
        <w:t xml:space="preserve"> </w:t>
      </w:r>
      <w:r w:rsidRPr="00973EE4">
        <w:rPr>
          <w:rFonts w:ascii="Arial" w:hAnsi="Arial" w:cs="Arial"/>
        </w:rPr>
        <w:t>booklets</w:t>
      </w:r>
      <w:r w:rsidRPr="00973EE4">
        <w:rPr>
          <w:rFonts w:ascii="Arial" w:hAnsi="Arial" w:cs="Arial"/>
          <w:spacing w:val="-6"/>
        </w:rPr>
        <w:t xml:space="preserve"> </w:t>
      </w:r>
      <w:r w:rsidRPr="00973EE4">
        <w:rPr>
          <w:rFonts w:ascii="Arial" w:hAnsi="Arial" w:cs="Arial"/>
        </w:rPr>
        <w:t>for</w:t>
      </w:r>
      <w:r w:rsidRPr="00973EE4">
        <w:rPr>
          <w:rFonts w:ascii="Arial" w:hAnsi="Arial" w:cs="Arial"/>
          <w:spacing w:val="-6"/>
        </w:rPr>
        <w:t xml:space="preserve"> </w:t>
      </w:r>
      <w:r w:rsidRPr="00973EE4">
        <w:rPr>
          <w:rFonts w:ascii="Arial" w:hAnsi="Arial" w:cs="Arial"/>
          <w:spacing w:val="-2"/>
        </w:rPr>
        <w:t>meetings</w:t>
      </w:r>
      <w:r w:rsidR="00973EE4">
        <w:rPr>
          <w:rFonts w:ascii="Arial" w:hAnsi="Arial" w:cs="Arial"/>
          <w:spacing w:val="-2"/>
        </w:rPr>
        <w:t xml:space="preserve">, when required. </w:t>
      </w:r>
    </w:p>
    <w:p w14:paraId="52CFA0A6" w14:textId="77777777" w:rsidR="00973EE4" w:rsidRDefault="00164973" w:rsidP="00FA6631">
      <w:pPr>
        <w:pStyle w:val="ListParagraph"/>
        <w:widowControl w:val="0"/>
        <w:numPr>
          <w:ilvl w:val="1"/>
          <w:numId w:val="41"/>
        </w:numPr>
        <w:tabs>
          <w:tab w:val="left" w:pos="505"/>
        </w:tabs>
        <w:autoSpaceDE w:val="0"/>
        <w:autoSpaceDN w:val="0"/>
        <w:spacing w:after="60" w:line="240" w:lineRule="auto"/>
        <w:contextualSpacing w:val="0"/>
        <w:rPr>
          <w:rFonts w:ascii="Arial" w:hAnsi="Arial" w:cs="Arial"/>
        </w:rPr>
      </w:pPr>
      <w:r w:rsidRPr="00973EE4">
        <w:rPr>
          <w:rFonts w:ascii="Arial" w:hAnsi="Arial" w:cs="Arial"/>
        </w:rPr>
        <w:t>Register</w:t>
      </w:r>
      <w:r w:rsidRPr="00973EE4">
        <w:rPr>
          <w:rFonts w:ascii="Arial" w:hAnsi="Arial" w:cs="Arial"/>
          <w:spacing w:val="40"/>
        </w:rPr>
        <w:t xml:space="preserve"> </w:t>
      </w:r>
      <w:r w:rsidRPr="00973EE4">
        <w:rPr>
          <w:rFonts w:ascii="Arial" w:hAnsi="Arial" w:cs="Arial"/>
        </w:rPr>
        <w:t>participants</w:t>
      </w:r>
      <w:r w:rsidRPr="00973EE4">
        <w:rPr>
          <w:rFonts w:ascii="Arial" w:hAnsi="Arial" w:cs="Arial"/>
          <w:spacing w:val="40"/>
        </w:rPr>
        <w:t xml:space="preserve"> </w:t>
      </w:r>
      <w:r w:rsidRPr="00973EE4">
        <w:rPr>
          <w:rFonts w:ascii="Arial" w:hAnsi="Arial" w:cs="Arial"/>
        </w:rPr>
        <w:t>for</w:t>
      </w:r>
      <w:r w:rsidRPr="00973EE4">
        <w:rPr>
          <w:rFonts w:ascii="Arial" w:hAnsi="Arial" w:cs="Arial"/>
          <w:spacing w:val="40"/>
        </w:rPr>
        <w:t xml:space="preserve"> </w:t>
      </w:r>
      <w:r w:rsidRPr="00973EE4">
        <w:rPr>
          <w:rFonts w:ascii="Arial" w:hAnsi="Arial" w:cs="Arial"/>
        </w:rPr>
        <w:t>meetings</w:t>
      </w:r>
      <w:r w:rsidRPr="00973EE4">
        <w:rPr>
          <w:rFonts w:ascii="Arial" w:hAnsi="Arial" w:cs="Arial"/>
          <w:spacing w:val="40"/>
        </w:rPr>
        <w:t xml:space="preserve"> </w:t>
      </w:r>
      <w:r w:rsidRPr="00973EE4">
        <w:rPr>
          <w:rFonts w:ascii="Arial" w:hAnsi="Arial" w:cs="Arial"/>
        </w:rPr>
        <w:t>and</w:t>
      </w:r>
      <w:r w:rsidRPr="00973EE4">
        <w:rPr>
          <w:rFonts w:ascii="Arial" w:hAnsi="Arial" w:cs="Arial"/>
          <w:spacing w:val="40"/>
        </w:rPr>
        <w:t xml:space="preserve"> </w:t>
      </w:r>
      <w:r w:rsidRPr="00973EE4">
        <w:rPr>
          <w:rFonts w:ascii="Arial" w:hAnsi="Arial" w:cs="Arial"/>
        </w:rPr>
        <w:t>making</w:t>
      </w:r>
      <w:r w:rsidRPr="00973EE4">
        <w:rPr>
          <w:rFonts w:ascii="Arial" w:hAnsi="Arial" w:cs="Arial"/>
          <w:spacing w:val="40"/>
        </w:rPr>
        <w:t xml:space="preserve"> </w:t>
      </w:r>
      <w:r w:rsidRPr="00973EE4">
        <w:rPr>
          <w:rFonts w:ascii="Arial" w:hAnsi="Arial" w:cs="Arial"/>
        </w:rPr>
        <w:t>payment</w:t>
      </w:r>
      <w:r w:rsidRPr="00973EE4">
        <w:rPr>
          <w:rFonts w:ascii="Arial" w:hAnsi="Arial" w:cs="Arial"/>
          <w:spacing w:val="40"/>
        </w:rPr>
        <w:t xml:space="preserve"> </w:t>
      </w:r>
      <w:r w:rsidRPr="00973EE4">
        <w:rPr>
          <w:rFonts w:ascii="Arial" w:hAnsi="Arial" w:cs="Arial"/>
        </w:rPr>
        <w:t>arrangements</w:t>
      </w:r>
      <w:r w:rsidRPr="00973EE4">
        <w:rPr>
          <w:rFonts w:ascii="Arial" w:hAnsi="Arial" w:cs="Arial"/>
          <w:spacing w:val="40"/>
        </w:rPr>
        <w:t xml:space="preserve"> </w:t>
      </w:r>
      <w:r w:rsidRPr="00973EE4">
        <w:rPr>
          <w:rFonts w:ascii="Arial" w:hAnsi="Arial" w:cs="Arial"/>
        </w:rPr>
        <w:t>when</w:t>
      </w:r>
      <w:r w:rsidRPr="00973EE4">
        <w:rPr>
          <w:rFonts w:ascii="Arial" w:hAnsi="Arial" w:cs="Arial"/>
          <w:spacing w:val="80"/>
        </w:rPr>
        <w:t xml:space="preserve"> </w:t>
      </w:r>
      <w:r w:rsidRPr="00973EE4">
        <w:rPr>
          <w:rFonts w:ascii="Arial" w:hAnsi="Arial" w:cs="Arial"/>
          <w:spacing w:val="-2"/>
        </w:rPr>
        <w:t>required.</w:t>
      </w:r>
    </w:p>
    <w:p w14:paraId="2D2E2EAF" w14:textId="77777777" w:rsidR="00FE77AB" w:rsidRPr="00FE77AB" w:rsidRDefault="00164973" w:rsidP="00FE77AB">
      <w:pPr>
        <w:pStyle w:val="ListParagraph"/>
        <w:widowControl w:val="0"/>
        <w:numPr>
          <w:ilvl w:val="1"/>
          <w:numId w:val="41"/>
        </w:numPr>
        <w:tabs>
          <w:tab w:val="left" w:pos="505"/>
        </w:tabs>
        <w:autoSpaceDE w:val="0"/>
        <w:autoSpaceDN w:val="0"/>
        <w:spacing w:after="60" w:line="240" w:lineRule="auto"/>
        <w:contextualSpacing w:val="0"/>
        <w:rPr>
          <w:rFonts w:ascii="Arial" w:hAnsi="Arial" w:cs="Arial"/>
        </w:rPr>
      </w:pPr>
      <w:r w:rsidRPr="00973EE4">
        <w:rPr>
          <w:rFonts w:ascii="Arial" w:hAnsi="Arial" w:cs="Arial"/>
        </w:rPr>
        <w:t>Compile</w:t>
      </w:r>
      <w:r w:rsidRPr="00973EE4">
        <w:rPr>
          <w:rFonts w:ascii="Arial" w:hAnsi="Arial" w:cs="Arial"/>
          <w:spacing w:val="-7"/>
        </w:rPr>
        <w:t xml:space="preserve"> </w:t>
      </w:r>
      <w:r w:rsidRPr="00973EE4">
        <w:rPr>
          <w:rFonts w:ascii="Arial" w:hAnsi="Arial" w:cs="Arial"/>
        </w:rPr>
        <w:t>and</w:t>
      </w:r>
      <w:r w:rsidRPr="00973EE4">
        <w:rPr>
          <w:rFonts w:ascii="Arial" w:hAnsi="Arial" w:cs="Arial"/>
          <w:spacing w:val="-7"/>
        </w:rPr>
        <w:t xml:space="preserve"> </w:t>
      </w:r>
      <w:r w:rsidRPr="00973EE4">
        <w:rPr>
          <w:rFonts w:ascii="Arial" w:hAnsi="Arial" w:cs="Arial"/>
        </w:rPr>
        <w:t>summarize</w:t>
      </w:r>
      <w:r w:rsidRPr="00973EE4">
        <w:rPr>
          <w:rFonts w:ascii="Arial" w:hAnsi="Arial" w:cs="Arial"/>
          <w:spacing w:val="-7"/>
        </w:rPr>
        <w:t xml:space="preserve"> </w:t>
      </w:r>
      <w:r w:rsidRPr="00973EE4">
        <w:rPr>
          <w:rFonts w:ascii="Arial" w:hAnsi="Arial" w:cs="Arial"/>
        </w:rPr>
        <w:t>feedback</w:t>
      </w:r>
      <w:r w:rsidRPr="00973EE4">
        <w:rPr>
          <w:rFonts w:ascii="Arial" w:hAnsi="Arial" w:cs="Arial"/>
          <w:spacing w:val="-8"/>
        </w:rPr>
        <w:t xml:space="preserve"> </w:t>
      </w:r>
      <w:r w:rsidRPr="00973EE4">
        <w:rPr>
          <w:rFonts w:ascii="Arial" w:hAnsi="Arial" w:cs="Arial"/>
        </w:rPr>
        <w:t>surveys</w:t>
      </w:r>
      <w:r w:rsidRPr="00973EE4">
        <w:rPr>
          <w:rFonts w:ascii="Arial" w:hAnsi="Arial" w:cs="Arial"/>
          <w:spacing w:val="-7"/>
        </w:rPr>
        <w:t xml:space="preserve"> </w:t>
      </w:r>
      <w:r w:rsidRPr="00973EE4">
        <w:rPr>
          <w:rFonts w:ascii="Arial" w:hAnsi="Arial" w:cs="Arial"/>
        </w:rPr>
        <w:t>for</w:t>
      </w:r>
      <w:r w:rsidRPr="00973EE4">
        <w:rPr>
          <w:rFonts w:ascii="Arial" w:hAnsi="Arial" w:cs="Arial"/>
          <w:spacing w:val="-7"/>
        </w:rPr>
        <w:t xml:space="preserve"> </w:t>
      </w:r>
      <w:r w:rsidRPr="00973EE4">
        <w:rPr>
          <w:rFonts w:ascii="Arial" w:hAnsi="Arial" w:cs="Arial"/>
          <w:spacing w:val="-2"/>
        </w:rPr>
        <w:t>distribution.</w:t>
      </w:r>
    </w:p>
    <w:p w14:paraId="438D7FEC" w14:textId="2EAFE698" w:rsidR="00973EE4" w:rsidRPr="00FE77AB" w:rsidRDefault="00973EE4" w:rsidP="00C5676F">
      <w:pPr>
        <w:pStyle w:val="ListParagraph"/>
        <w:widowControl w:val="0"/>
        <w:numPr>
          <w:ilvl w:val="1"/>
          <w:numId w:val="41"/>
        </w:numPr>
        <w:tabs>
          <w:tab w:val="left" w:pos="505"/>
        </w:tabs>
        <w:autoSpaceDE w:val="0"/>
        <w:autoSpaceDN w:val="0"/>
        <w:spacing w:after="60" w:line="240" w:lineRule="auto"/>
        <w:contextualSpacing w:val="0"/>
        <w:rPr>
          <w:rFonts w:ascii="Arial" w:hAnsi="Arial" w:cs="Arial"/>
        </w:rPr>
      </w:pPr>
      <w:r w:rsidRPr="00FE77AB">
        <w:rPr>
          <w:rFonts w:ascii="Arial" w:hAnsi="Arial" w:cs="Arial"/>
        </w:rPr>
        <w:t xml:space="preserve">Assist with the organization of </w:t>
      </w:r>
      <w:r w:rsidR="00164973" w:rsidRPr="00FE77AB">
        <w:rPr>
          <w:rFonts w:ascii="Arial" w:hAnsi="Arial" w:cs="Arial"/>
        </w:rPr>
        <w:t>Division-wide</w:t>
      </w:r>
      <w:r w:rsidR="00FE77AB" w:rsidRPr="00FE77AB">
        <w:rPr>
          <w:rFonts w:ascii="Arial" w:hAnsi="Arial" w:cs="Arial"/>
          <w:spacing w:val="80"/>
        </w:rPr>
        <w:t xml:space="preserve"> </w:t>
      </w:r>
      <w:r w:rsidR="00164973" w:rsidRPr="00FE77AB">
        <w:rPr>
          <w:rFonts w:ascii="Arial" w:hAnsi="Arial" w:cs="Arial"/>
        </w:rPr>
        <w:t>professional</w:t>
      </w:r>
      <w:r w:rsidR="00FE77AB" w:rsidRPr="00FE77AB">
        <w:rPr>
          <w:rFonts w:ascii="Arial" w:hAnsi="Arial" w:cs="Arial"/>
          <w:spacing w:val="80"/>
        </w:rPr>
        <w:t xml:space="preserve"> </w:t>
      </w:r>
      <w:r w:rsidR="00164973" w:rsidRPr="00FE77AB">
        <w:rPr>
          <w:rFonts w:ascii="Arial" w:hAnsi="Arial" w:cs="Arial"/>
        </w:rPr>
        <w:t>development</w:t>
      </w:r>
      <w:r w:rsidRPr="00FE77AB">
        <w:rPr>
          <w:rFonts w:ascii="Arial" w:hAnsi="Arial" w:cs="Arial"/>
        </w:rPr>
        <w:t>.</w:t>
      </w:r>
    </w:p>
    <w:p w14:paraId="00E0CB41" w14:textId="77777777" w:rsidR="00973EE4" w:rsidRDefault="00164973" w:rsidP="00E41036">
      <w:pPr>
        <w:pStyle w:val="ListParagraph"/>
        <w:widowControl w:val="0"/>
        <w:numPr>
          <w:ilvl w:val="0"/>
          <w:numId w:val="41"/>
        </w:numPr>
        <w:tabs>
          <w:tab w:val="left" w:pos="505"/>
        </w:tabs>
        <w:autoSpaceDE w:val="0"/>
        <w:autoSpaceDN w:val="0"/>
        <w:spacing w:before="120" w:after="120" w:line="240" w:lineRule="auto"/>
        <w:contextualSpacing w:val="0"/>
        <w:rPr>
          <w:rFonts w:ascii="Arial" w:hAnsi="Arial" w:cs="Arial"/>
        </w:rPr>
      </w:pPr>
      <w:r w:rsidRPr="00164973">
        <w:rPr>
          <w:rFonts w:ascii="Arial" w:hAnsi="Arial" w:cs="Arial"/>
          <w:spacing w:val="-2"/>
        </w:rPr>
        <w:t>Purchasing</w:t>
      </w:r>
    </w:p>
    <w:p w14:paraId="13E3407F" w14:textId="7F233AB3" w:rsidR="00164973" w:rsidRDefault="00164973" w:rsidP="00FA6631">
      <w:pPr>
        <w:pStyle w:val="ListParagraph"/>
        <w:widowControl w:val="0"/>
        <w:numPr>
          <w:ilvl w:val="1"/>
          <w:numId w:val="41"/>
        </w:numPr>
        <w:tabs>
          <w:tab w:val="left" w:pos="505"/>
        </w:tabs>
        <w:autoSpaceDE w:val="0"/>
        <w:autoSpaceDN w:val="0"/>
        <w:spacing w:after="60" w:line="240" w:lineRule="auto"/>
        <w:contextualSpacing w:val="0"/>
        <w:rPr>
          <w:rFonts w:ascii="Arial" w:hAnsi="Arial" w:cs="Arial"/>
        </w:rPr>
      </w:pPr>
      <w:r w:rsidRPr="00973EE4">
        <w:rPr>
          <w:rFonts w:ascii="Arial" w:hAnsi="Arial" w:cs="Arial"/>
        </w:rPr>
        <w:t>C</w:t>
      </w:r>
      <w:r w:rsidR="00973EE4">
        <w:rPr>
          <w:rFonts w:ascii="Arial" w:hAnsi="Arial" w:cs="Arial"/>
        </w:rPr>
        <w:t>ode all purchases made on GSSD credit card.</w:t>
      </w:r>
    </w:p>
    <w:p w14:paraId="2FDAD3E9" w14:textId="56BEFDEF" w:rsidR="00CF7711" w:rsidRDefault="00973EE4" w:rsidP="00FA6631">
      <w:pPr>
        <w:pStyle w:val="ListParagraph"/>
        <w:widowControl w:val="0"/>
        <w:numPr>
          <w:ilvl w:val="1"/>
          <w:numId w:val="41"/>
        </w:numPr>
        <w:tabs>
          <w:tab w:val="left" w:pos="505"/>
        </w:tabs>
        <w:autoSpaceDE w:val="0"/>
        <w:autoSpaceDN w:val="0"/>
        <w:spacing w:after="60" w:line="240" w:lineRule="auto"/>
        <w:contextualSpacing w:val="0"/>
        <w:rPr>
          <w:rFonts w:ascii="Arial" w:hAnsi="Arial" w:cs="Arial"/>
        </w:rPr>
      </w:pPr>
      <w:r>
        <w:rPr>
          <w:rFonts w:ascii="Arial" w:hAnsi="Arial" w:cs="Arial"/>
        </w:rPr>
        <w:t>Code</w:t>
      </w:r>
      <w:r w:rsidR="004E3C45">
        <w:rPr>
          <w:rFonts w:ascii="Arial" w:hAnsi="Arial" w:cs="Arial"/>
        </w:rPr>
        <w:t xml:space="preserve"> Direct and In-Direct Reports</w:t>
      </w:r>
      <w:r w:rsidR="00CF7711">
        <w:rPr>
          <w:rFonts w:ascii="Arial" w:hAnsi="Arial" w:cs="Arial"/>
        </w:rPr>
        <w:t xml:space="preserve"> purchase orders and invoices as required; obtain appropriate authorization of payment purposes.</w:t>
      </w:r>
    </w:p>
    <w:p w14:paraId="102E0595" w14:textId="597079E5" w:rsidR="00164973" w:rsidRPr="00CF7711" w:rsidRDefault="00164973" w:rsidP="00E41036">
      <w:pPr>
        <w:pStyle w:val="ListParagraph"/>
        <w:widowControl w:val="0"/>
        <w:numPr>
          <w:ilvl w:val="1"/>
          <w:numId w:val="41"/>
        </w:numPr>
        <w:tabs>
          <w:tab w:val="left" w:pos="505"/>
        </w:tabs>
        <w:autoSpaceDE w:val="0"/>
        <w:autoSpaceDN w:val="0"/>
        <w:spacing w:after="120" w:line="240" w:lineRule="auto"/>
        <w:contextualSpacing w:val="0"/>
        <w:rPr>
          <w:rFonts w:ascii="Arial" w:hAnsi="Arial" w:cs="Arial"/>
        </w:rPr>
      </w:pPr>
      <w:r w:rsidRPr="00CF7711">
        <w:rPr>
          <w:rFonts w:ascii="Arial" w:hAnsi="Arial" w:cs="Arial"/>
        </w:rPr>
        <w:t>Order</w:t>
      </w:r>
      <w:r w:rsidRPr="00CF7711">
        <w:rPr>
          <w:rFonts w:ascii="Arial" w:hAnsi="Arial" w:cs="Arial"/>
          <w:spacing w:val="-8"/>
        </w:rPr>
        <w:t xml:space="preserve"> </w:t>
      </w:r>
      <w:r w:rsidRPr="00CF7711">
        <w:rPr>
          <w:rFonts w:ascii="Arial" w:hAnsi="Arial" w:cs="Arial"/>
        </w:rPr>
        <w:t>materials</w:t>
      </w:r>
      <w:r w:rsidRPr="00CF7711">
        <w:rPr>
          <w:rFonts w:ascii="Arial" w:hAnsi="Arial" w:cs="Arial"/>
          <w:spacing w:val="-7"/>
        </w:rPr>
        <w:t xml:space="preserve"> </w:t>
      </w:r>
      <w:r w:rsidRPr="00CF7711">
        <w:rPr>
          <w:rFonts w:ascii="Arial" w:hAnsi="Arial" w:cs="Arial"/>
          <w:spacing w:val="-4"/>
        </w:rPr>
        <w:t>for</w:t>
      </w:r>
      <w:r w:rsidR="00CF7711">
        <w:rPr>
          <w:rFonts w:ascii="Arial" w:hAnsi="Arial" w:cs="Arial"/>
          <w:spacing w:val="-4"/>
        </w:rPr>
        <w:t xml:space="preserve"> </w:t>
      </w:r>
      <w:r w:rsidR="004E3C45">
        <w:rPr>
          <w:rFonts w:ascii="Arial" w:hAnsi="Arial" w:cs="Arial"/>
          <w:spacing w:val="-4"/>
        </w:rPr>
        <w:t>Direct and In-Direct Reports</w:t>
      </w:r>
      <w:r w:rsidR="00CF7711">
        <w:rPr>
          <w:rFonts w:ascii="Arial" w:hAnsi="Arial" w:cs="Arial"/>
          <w:spacing w:val="-4"/>
        </w:rPr>
        <w:t xml:space="preserve"> as </w:t>
      </w:r>
      <w:r w:rsidR="004E3C45">
        <w:rPr>
          <w:rFonts w:ascii="Arial" w:hAnsi="Arial" w:cs="Arial"/>
          <w:spacing w:val="-4"/>
        </w:rPr>
        <w:t>required</w:t>
      </w:r>
      <w:r w:rsidR="00CF7711">
        <w:rPr>
          <w:rFonts w:ascii="Arial" w:hAnsi="Arial" w:cs="Arial"/>
          <w:spacing w:val="-4"/>
        </w:rPr>
        <w:t>.</w:t>
      </w:r>
    </w:p>
    <w:p w14:paraId="21230088" w14:textId="77777777" w:rsidR="00CF7711" w:rsidRDefault="00164973" w:rsidP="00E41036">
      <w:pPr>
        <w:pStyle w:val="ListParagraph"/>
        <w:widowControl w:val="0"/>
        <w:numPr>
          <w:ilvl w:val="0"/>
          <w:numId w:val="41"/>
        </w:numPr>
        <w:tabs>
          <w:tab w:val="left" w:pos="504"/>
        </w:tabs>
        <w:autoSpaceDE w:val="0"/>
        <w:autoSpaceDN w:val="0"/>
        <w:spacing w:after="120" w:line="240" w:lineRule="auto"/>
        <w:contextualSpacing w:val="0"/>
        <w:rPr>
          <w:rFonts w:ascii="Arial" w:hAnsi="Arial" w:cs="Arial"/>
        </w:rPr>
      </w:pPr>
      <w:r w:rsidRPr="00164973">
        <w:rPr>
          <w:rFonts w:ascii="Arial" w:hAnsi="Arial" w:cs="Arial"/>
          <w:spacing w:val="-2"/>
        </w:rPr>
        <w:t>Financial</w:t>
      </w:r>
    </w:p>
    <w:p w14:paraId="06DFEA9F" w14:textId="2C12DCB3" w:rsidR="00CF7711" w:rsidRDefault="00164973" w:rsidP="00FA6631">
      <w:pPr>
        <w:pStyle w:val="ListParagraph"/>
        <w:widowControl w:val="0"/>
        <w:numPr>
          <w:ilvl w:val="1"/>
          <w:numId w:val="41"/>
        </w:numPr>
        <w:tabs>
          <w:tab w:val="left" w:pos="504"/>
        </w:tabs>
        <w:autoSpaceDE w:val="0"/>
        <w:autoSpaceDN w:val="0"/>
        <w:spacing w:after="60" w:line="240" w:lineRule="auto"/>
        <w:contextualSpacing w:val="0"/>
        <w:rPr>
          <w:rFonts w:ascii="Arial" w:hAnsi="Arial" w:cs="Arial"/>
        </w:rPr>
      </w:pPr>
      <w:r w:rsidRPr="00CF7711">
        <w:rPr>
          <w:rFonts w:ascii="Arial" w:hAnsi="Arial" w:cs="Arial"/>
        </w:rPr>
        <w:t>Monitor</w:t>
      </w:r>
      <w:r w:rsidRPr="00CF7711">
        <w:rPr>
          <w:rFonts w:ascii="Arial" w:hAnsi="Arial" w:cs="Arial"/>
          <w:spacing w:val="-6"/>
        </w:rPr>
        <w:t xml:space="preserve"> </w:t>
      </w:r>
      <w:r w:rsidRPr="00CF7711">
        <w:rPr>
          <w:rFonts w:ascii="Arial" w:hAnsi="Arial" w:cs="Arial"/>
        </w:rPr>
        <w:t>budgets</w:t>
      </w:r>
      <w:r w:rsidRPr="00CF7711">
        <w:rPr>
          <w:rFonts w:ascii="Arial" w:hAnsi="Arial" w:cs="Arial"/>
          <w:spacing w:val="-6"/>
        </w:rPr>
        <w:t xml:space="preserve"> </w:t>
      </w:r>
      <w:r w:rsidRPr="00CF7711">
        <w:rPr>
          <w:rFonts w:ascii="Arial" w:hAnsi="Arial" w:cs="Arial"/>
        </w:rPr>
        <w:t>by</w:t>
      </w:r>
      <w:r w:rsidRPr="00CF7711">
        <w:rPr>
          <w:rFonts w:ascii="Arial" w:hAnsi="Arial" w:cs="Arial"/>
          <w:spacing w:val="-5"/>
        </w:rPr>
        <w:t xml:space="preserve"> </w:t>
      </w:r>
      <w:r w:rsidR="004E3C45">
        <w:rPr>
          <w:rFonts w:ascii="Arial" w:hAnsi="Arial" w:cs="Arial"/>
          <w:spacing w:val="-5"/>
        </w:rPr>
        <w:t>Direct and In-Direct Report, as required</w:t>
      </w:r>
      <w:r w:rsidRPr="00CF7711">
        <w:rPr>
          <w:rFonts w:ascii="Arial" w:hAnsi="Arial" w:cs="Arial"/>
          <w:spacing w:val="-2"/>
        </w:rPr>
        <w:t>.</w:t>
      </w:r>
    </w:p>
    <w:p w14:paraId="1D79FA8F" w14:textId="77777777" w:rsidR="00CF7711" w:rsidRPr="00CF7711" w:rsidRDefault="00164973" w:rsidP="00E41036">
      <w:pPr>
        <w:pStyle w:val="ListParagraph"/>
        <w:widowControl w:val="0"/>
        <w:numPr>
          <w:ilvl w:val="1"/>
          <w:numId w:val="41"/>
        </w:numPr>
        <w:tabs>
          <w:tab w:val="left" w:pos="504"/>
        </w:tabs>
        <w:autoSpaceDE w:val="0"/>
        <w:autoSpaceDN w:val="0"/>
        <w:spacing w:after="0" w:line="240" w:lineRule="auto"/>
        <w:contextualSpacing w:val="0"/>
        <w:rPr>
          <w:rFonts w:ascii="Arial" w:hAnsi="Arial" w:cs="Arial"/>
        </w:rPr>
      </w:pPr>
      <w:r w:rsidRPr="00CF7711">
        <w:rPr>
          <w:rFonts w:ascii="Arial" w:hAnsi="Arial" w:cs="Arial"/>
        </w:rPr>
        <w:t>Allocate</w:t>
      </w:r>
      <w:r w:rsidRPr="00CF7711">
        <w:rPr>
          <w:rFonts w:ascii="Arial" w:hAnsi="Arial" w:cs="Arial"/>
          <w:spacing w:val="-6"/>
        </w:rPr>
        <w:t xml:space="preserve"> </w:t>
      </w:r>
      <w:r w:rsidRPr="00CF7711">
        <w:rPr>
          <w:rFonts w:ascii="Arial" w:hAnsi="Arial" w:cs="Arial"/>
        </w:rPr>
        <w:t>resources</w:t>
      </w:r>
      <w:r w:rsidRPr="00CF7711">
        <w:rPr>
          <w:rFonts w:ascii="Arial" w:hAnsi="Arial" w:cs="Arial"/>
          <w:spacing w:val="-6"/>
        </w:rPr>
        <w:t xml:space="preserve"> </w:t>
      </w:r>
      <w:r w:rsidRPr="00CF7711">
        <w:rPr>
          <w:rFonts w:ascii="Arial" w:hAnsi="Arial" w:cs="Arial"/>
        </w:rPr>
        <w:t>to</w:t>
      </w:r>
      <w:r w:rsidRPr="00CF7711">
        <w:rPr>
          <w:rFonts w:ascii="Arial" w:hAnsi="Arial" w:cs="Arial"/>
          <w:spacing w:val="-6"/>
        </w:rPr>
        <w:t xml:space="preserve"> </w:t>
      </w:r>
      <w:r w:rsidRPr="00CF7711">
        <w:rPr>
          <w:rFonts w:ascii="Arial" w:hAnsi="Arial" w:cs="Arial"/>
        </w:rPr>
        <w:t>schools</w:t>
      </w:r>
      <w:r w:rsidRPr="00CF7711">
        <w:rPr>
          <w:rFonts w:ascii="Arial" w:hAnsi="Arial" w:cs="Arial"/>
          <w:spacing w:val="-6"/>
        </w:rPr>
        <w:t xml:space="preserve"> </w:t>
      </w:r>
      <w:r w:rsidRPr="00CF7711">
        <w:rPr>
          <w:rFonts w:ascii="Arial" w:hAnsi="Arial" w:cs="Arial"/>
        </w:rPr>
        <w:t>as</w:t>
      </w:r>
      <w:r w:rsidRPr="00CF7711">
        <w:rPr>
          <w:rFonts w:ascii="Arial" w:hAnsi="Arial" w:cs="Arial"/>
          <w:spacing w:val="-6"/>
        </w:rPr>
        <w:t xml:space="preserve"> </w:t>
      </w:r>
      <w:r w:rsidRPr="00CF7711">
        <w:rPr>
          <w:rFonts w:ascii="Arial" w:hAnsi="Arial" w:cs="Arial"/>
          <w:spacing w:val="-2"/>
        </w:rPr>
        <w:t>advised.</w:t>
      </w:r>
    </w:p>
    <w:p w14:paraId="79D8312C" w14:textId="37C8AD39" w:rsidR="00CF7711" w:rsidRDefault="00943861" w:rsidP="00E41036">
      <w:pPr>
        <w:pStyle w:val="ListParagraph"/>
        <w:widowControl w:val="0"/>
        <w:numPr>
          <w:ilvl w:val="0"/>
          <w:numId w:val="41"/>
        </w:numPr>
        <w:tabs>
          <w:tab w:val="left" w:pos="504"/>
        </w:tabs>
        <w:autoSpaceDE w:val="0"/>
        <w:autoSpaceDN w:val="0"/>
        <w:spacing w:before="120" w:after="120" w:line="240" w:lineRule="auto"/>
        <w:contextualSpacing w:val="0"/>
        <w:rPr>
          <w:rFonts w:ascii="Arial" w:hAnsi="Arial" w:cs="Arial"/>
        </w:rPr>
      </w:pPr>
      <w:r>
        <w:rPr>
          <w:rFonts w:ascii="Arial" w:hAnsi="Arial" w:cs="Arial"/>
        </w:rPr>
        <w:t>Home</w:t>
      </w:r>
      <w:r w:rsidR="00300206">
        <w:rPr>
          <w:rFonts w:ascii="Arial" w:hAnsi="Arial" w:cs="Arial"/>
        </w:rPr>
        <w:t>-</w:t>
      </w:r>
      <w:r>
        <w:rPr>
          <w:rFonts w:ascii="Arial" w:hAnsi="Arial" w:cs="Arial"/>
        </w:rPr>
        <w:t>Based Education</w:t>
      </w:r>
    </w:p>
    <w:p w14:paraId="4FC86C7F" w14:textId="236DCAF0" w:rsidR="00CF7711" w:rsidRDefault="00BA0F18" w:rsidP="00FA6631">
      <w:pPr>
        <w:pStyle w:val="ListParagraph"/>
        <w:widowControl w:val="0"/>
        <w:numPr>
          <w:ilvl w:val="1"/>
          <w:numId w:val="41"/>
        </w:numPr>
        <w:tabs>
          <w:tab w:val="left" w:pos="504"/>
        </w:tabs>
        <w:autoSpaceDE w:val="0"/>
        <w:autoSpaceDN w:val="0"/>
        <w:spacing w:after="60" w:line="240" w:lineRule="auto"/>
        <w:contextualSpacing w:val="0"/>
        <w:rPr>
          <w:rFonts w:ascii="Arial" w:hAnsi="Arial" w:cs="Arial"/>
        </w:rPr>
      </w:pPr>
      <w:r>
        <w:rPr>
          <w:rFonts w:ascii="Arial" w:hAnsi="Arial" w:cs="Arial"/>
        </w:rPr>
        <w:t>Register and track Home</w:t>
      </w:r>
      <w:r w:rsidR="00300206">
        <w:rPr>
          <w:rFonts w:ascii="Arial" w:hAnsi="Arial" w:cs="Arial"/>
        </w:rPr>
        <w:t>-</w:t>
      </w:r>
      <w:r>
        <w:rPr>
          <w:rFonts w:ascii="Arial" w:hAnsi="Arial" w:cs="Arial"/>
        </w:rPr>
        <w:t xml:space="preserve">Based students in </w:t>
      </w:r>
      <w:r w:rsidR="00191245">
        <w:rPr>
          <w:rFonts w:ascii="Arial" w:hAnsi="Arial" w:cs="Arial"/>
        </w:rPr>
        <w:t xml:space="preserve">the </w:t>
      </w:r>
      <w:r>
        <w:rPr>
          <w:rFonts w:ascii="Arial" w:hAnsi="Arial" w:cs="Arial"/>
        </w:rPr>
        <w:t>Student Information System.</w:t>
      </w:r>
    </w:p>
    <w:p w14:paraId="6303A64D" w14:textId="630BFFCC" w:rsidR="00BA0F18" w:rsidRDefault="00BA0F18" w:rsidP="00FA6631">
      <w:pPr>
        <w:pStyle w:val="ListParagraph"/>
        <w:widowControl w:val="0"/>
        <w:numPr>
          <w:ilvl w:val="1"/>
          <w:numId w:val="41"/>
        </w:numPr>
        <w:tabs>
          <w:tab w:val="left" w:pos="504"/>
        </w:tabs>
        <w:autoSpaceDE w:val="0"/>
        <w:autoSpaceDN w:val="0"/>
        <w:spacing w:after="60" w:line="240" w:lineRule="auto"/>
        <w:contextualSpacing w:val="0"/>
        <w:rPr>
          <w:rFonts w:ascii="Arial" w:hAnsi="Arial" w:cs="Arial"/>
        </w:rPr>
      </w:pPr>
      <w:r>
        <w:rPr>
          <w:rFonts w:ascii="Arial" w:hAnsi="Arial" w:cs="Arial"/>
        </w:rPr>
        <w:t>Ensure proper documentation is collected in September and June from Home Based families.</w:t>
      </w:r>
    </w:p>
    <w:p w14:paraId="18B5FB5B" w14:textId="5CA050BB" w:rsidR="00BA0F18" w:rsidRPr="00123D39" w:rsidRDefault="00191245" w:rsidP="00BA0F18">
      <w:pPr>
        <w:pStyle w:val="ListParagraph"/>
        <w:widowControl w:val="0"/>
        <w:numPr>
          <w:ilvl w:val="1"/>
          <w:numId w:val="41"/>
        </w:numPr>
        <w:tabs>
          <w:tab w:val="left" w:pos="504"/>
        </w:tabs>
        <w:autoSpaceDE w:val="0"/>
        <w:autoSpaceDN w:val="0"/>
        <w:spacing w:after="60" w:line="240" w:lineRule="auto"/>
        <w:contextualSpacing w:val="0"/>
        <w:rPr>
          <w:rFonts w:ascii="Arial" w:hAnsi="Arial" w:cs="Arial"/>
        </w:rPr>
      </w:pPr>
      <w:r>
        <w:rPr>
          <w:rFonts w:ascii="Arial" w:hAnsi="Arial" w:cs="Arial"/>
        </w:rPr>
        <w:t>Upon proper documentation submission, a</w:t>
      </w:r>
      <w:r w:rsidR="00123D39">
        <w:rPr>
          <w:rFonts w:ascii="Arial" w:hAnsi="Arial" w:cs="Arial"/>
        </w:rPr>
        <w:t xml:space="preserve">ssist with the </w:t>
      </w:r>
      <w:r w:rsidR="00BA0F18">
        <w:rPr>
          <w:rFonts w:ascii="Arial" w:hAnsi="Arial" w:cs="Arial"/>
        </w:rPr>
        <w:t>programming allowance fee to</w:t>
      </w:r>
      <w:r w:rsidR="00670BBE">
        <w:rPr>
          <w:rFonts w:ascii="Arial" w:hAnsi="Arial" w:cs="Arial"/>
        </w:rPr>
        <w:t xml:space="preserve"> all</w:t>
      </w:r>
      <w:r w:rsidR="00BA0F18">
        <w:rPr>
          <w:rFonts w:ascii="Arial" w:hAnsi="Arial" w:cs="Arial"/>
        </w:rPr>
        <w:t xml:space="preserve"> </w:t>
      </w:r>
      <w:r w:rsidR="00300206">
        <w:rPr>
          <w:rFonts w:ascii="Arial" w:hAnsi="Arial" w:cs="Arial"/>
        </w:rPr>
        <w:t>Home-Based</w:t>
      </w:r>
      <w:r w:rsidR="00BA0F18">
        <w:rPr>
          <w:rFonts w:ascii="Arial" w:hAnsi="Arial" w:cs="Arial"/>
        </w:rPr>
        <w:t xml:space="preserve"> </w:t>
      </w:r>
      <w:r w:rsidR="00C5676F">
        <w:rPr>
          <w:rFonts w:ascii="Arial" w:hAnsi="Arial" w:cs="Arial"/>
        </w:rPr>
        <w:t>educators</w:t>
      </w:r>
      <w:r>
        <w:rPr>
          <w:rFonts w:ascii="Arial" w:hAnsi="Arial" w:cs="Arial"/>
        </w:rPr>
        <w:t>.</w:t>
      </w:r>
    </w:p>
    <w:p w14:paraId="152F5275" w14:textId="3270167C" w:rsidR="00164973" w:rsidRPr="00CF7711" w:rsidRDefault="00164973" w:rsidP="00E41036">
      <w:pPr>
        <w:pStyle w:val="ListParagraph"/>
        <w:widowControl w:val="0"/>
        <w:numPr>
          <w:ilvl w:val="0"/>
          <w:numId w:val="41"/>
        </w:numPr>
        <w:tabs>
          <w:tab w:val="left" w:pos="505"/>
        </w:tabs>
        <w:autoSpaceDE w:val="0"/>
        <w:autoSpaceDN w:val="0"/>
        <w:spacing w:before="119" w:after="120" w:line="240" w:lineRule="auto"/>
        <w:contextualSpacing w:val="0"/>
        <w:rPr>
          <w:rFonts w:ascii="Arial" w:hAnsi="Arial" w:cs="Arial"/>
        </w:rPr>
      </w:pPr>
      <w:r w:rsidRPr="00CF7711">
        <w:rPr>
          <w:rFonts w:ascii="Arial" w:hAnsi="Arial" w:cs="Arial"/>
          <w:spacing w:val="-2"/>
        </w:rPr>
        <w:t>Reception</w:t>
      </w:r>
    </w:p>
    <w:p w14:paraId="32002CA1" w14:textId="6937059A" w:rsidR="00CF7711" w:rsidRDefault="00164973" w:rsidP="00E41036">
      <w:pPr>
        <w:pStyle w:val="ListParagraph"/>
        <w:widowControl w:val="0"/>
        <w:numPr>
          <w:ilvl w:val="1"/>
          <w:numId w:val="41"/>
        </w:numPr>
        <w:tabs>
          <w:tab w:val="left" w:pos="1223"/>
          <w:tab w:val="left" w:pos="1224"/>
        </w:tabs>
        <w:autoSpaceDE w:val="0"/>
        <w:autoSpaceDN w:val="0"/>
        <w:spacing w:before="120" w:after="0" w:line="240" w:lineRule="auto"/>
        <w:ind w:right="144"/>
        <w:contextualSpacing w:val="0"/>
        <w:rPr>
          <w:rFonts w:ascii="Arial" w:hAnsi="Arial" w:cs="Arial"/>
        </w:rPr>
      </w:pPr>
      <w:r w:rsidRPr="00CF7711">
        <w:rPr>
          <w:rFonts w:ascii="Arial" w:hAnsi="Arial" w:cs="Arial"/>
        </w:rPr>
        <w:t>Share</w:t>
      </w:r>
      <w:r w:rsidRPr="00CF7711">
        <w:rPr>
          <w:rFonts w:ascii="Arial" w:hAnsi="Arial" w:cs="Arial"/>
          <w:spacing w:val="40"/>
        </w:rPr>
        <w:t xml:space="preserve"> </w:t>
      </w:r>
      <w:r w:rsidRPr="00CF7711">
        <w:rPr>
          <w:rFonts w:ascii="Arial" w:hAnsi="Arial" w:cs="Arial"/>
        </w:rPr>
        <w:t>responsibility</w:t>
      </w:r>
      <w:r w:rsidRPr="00CF7711">
        <w:rPr>
          <w:rFonts w:ascii="Arial" w:hAnsi="Arial" w:cs="Arial"/>
          <w:spacing w:val="40"/>
        </w:rPr>
        <w:t xml:space="preserve"> </w:t>
      </w:r>
      <w:r w:rsidRPr="00CF7711">
        <w:rPr>
          <w:rFonts w:ascii="Arial" w:hAnsi="Arial" w:cs="Arial"/>
        </w:rPr>
        <w:t>for</w:t>
      </w:r>
      <w:r w:rsidRPr="00CF7711">
        <w:rPr>
          <w:rFonts w:ascii="Arial" w:hAnsi="Arial" w:cs="Arial"/>
          <w:spacing w:val="40"/>
        </w:rPr>
        <w:t xml:space="preserve"> </w:t>
      </w:r>
      <w:r w:rsidRPr="00CF7711">
        <w:rPr>
          <w:rFonts w:ascii="Arial" w:hAnsi="Arial" w:cs="Arial"/>
        </w:rPr>
        <w:t>reception</w:t>
      </w:r>
      <w:r w:rsidRPr="00CF7711">
        <w:rPr>
          <w:rFonts w:ascii="Arial" w:hAnsi="Arial" w:cs="Arial"/>
          <w:spacing w:val="40"/>
        </w:rPr>
        <w:t xml:space="preserve"> </w:t>
      </w:r>
      <w:r w:rsidRPr="00CF7711">
        <w:rPr>
          <w:rFonts w:ascii="Arial" w:hAnsi="Arial" w:cs="Arial"/>
        </w:rPr>
        <w:t>in</w:t>
      </w:r>
      <w:r w:rsidRPr="00CF7711">
        <w:rPr>
          <w:rFonts w:ascii="Arial" w:hAnsi="Arial" w:cs="Arial"/>
          <w:spacing w:val="40"/>
        </w:rPr>
        <w:t xml:space="preserve"> </w:t>
      </w:r>
      <w:r w:rsidRPr="00CF7711">
        <w:rPr>
          <w:rFonts w:ascii="Arial" w:hAnsi="Arial" w:cs="Arial"/>
        </w:rPr>
        <w:t>the</w:t>
      </w:r>
      <w:r w:rsidRPr="00CF7711">
        <w:rPr>
          <w:rFonts w:ascii="Arial" w:hAnsi="Arial" w:cs="Arial"/>
          <w:spacing w:val="40"/>
        </w:rPr>
        <w:t xml:space="preserve"> </w:t>
      </w:r>
      <w:r w:rsidRPr="00CF7711">
        <w:rPr>
          <w:rFonts w:ascii="Arial" w:hAnsi="Arial" w:cs="Arial"/>
        </w:rPr>
        <w:t>absence</w:t>
      </w:r>
      <w:r w:rsidRPr="00CF7711">
        <w:rPr>
          <w:rFonts w:ascii="Arial" w:hAnsi="Arial" w:cs="Arial"/>
          <w:spacing w:val="40"/>
        </w:rPr>
        <w:t xml:space="preserve"> </w:t>
      </w:r>
      <w:r w:rsidRPr="00CF7711">
        <w:rPr>
          <w:rFonts w:ascii="Arial" w:hAnsi="Arial" w:cs="Arial"/>
        </w:rPr>
        <w:t>of</w:t>
      </w:r>
      <w:r w:rsidRPr="00CF7711">
        <w:rPr>
          <w:rFonts w:ascii="Arial" w:hAnsi="Arial" w:cs="Arial"/>
          <w:spacing w:val="40"/>
        </w:rPr>
        <w:t xml:space="preserve"> </w:t>
      </w:r>
      <w:r w:rsidRPr="00CF7711">
        <w:rPr>
          <w:rFonts w:ascii="Arial" w:hAnsi="Arial" w:cs="Arial"/>
        </w:rPr>
        <w:t>the</w:t>
      </w:r>
      <w:r w:rsidRPr="00CF7711">
        <w:rPr>
          <w:rFonts w:ascii="Arial" w:hAnsi="Arial" w:cs="Arial"/>
          <w:spacing w:val="40"/>
        </w:rPr>
        <w:t xml:space="preserve"> </w:t>
      </w:r>
      <w:r w:rsidRPr="00CF7711">
        <w:rPr>
          <w:rFonts w:ascii="Arial" w:hAnsi="Arial" w:cs="Arial"/>
        </w:rPr>
        <w:t>Receptionist</w:t>
      </w:r>
      <w:r w:rsidR="004E3C45">
        <w:rPr>
          <w:rFonts w:ascii="Arial" w:hAnsi="Arial" w:cs="Arial"/>
        </w:rPr>
        <w:t>, as required</w:t>
      </w:r>
      <w:r w:rsidR="00CF7711">
        <w:rPr>
          <w:rFonts w:ascii="Arial" w:hAnsi="Arial" w:cs="Arial"/>
          <w:spacing w:val="40"/>
        </w:rPr>
        <w:t>.</w:t>
      </w:r>
    </w:p>
    <w:p w14:paraId="609D76A4" w14:textId="2BDFA840" w:rsidR="00164973" w:rsidRPr="00CF7711" w:rsidRDefault="00164973" w:rsidP="00E41036">
      <w:pPr>
        <w:pStyle w:val="ListParagraph"/>
        <w:widowControl w:val="0"/>
        <w:numPr>
          <w:ilvl w:val="0"/>
          <w:numId w:val="41"/>
        </w:numPr>
        <w:tabs>
          <w:tab w:val="left" w:pos="1223"/>
          <w:tab w:val="left" w:pos="1224"/>
        </w:tabs>
        <w:autoSpaceDE w:val="0"/>
        <w:autoSpaceDN w:val="0"/>
        <w:spacing w:before="120" w:after="120" w:line="240" w:lineRule="auto"/>
        <w:ind w:right="144"/>
        <w:contextualSpacing w:val="0"/>
        <w:rPr>
          <w:rFonts w:ascii="Arial" w:hAnsi="Arial" w:cs="Arial"/>
        </w:rPr>
      </w:pPr>
      <w:r w:rsidRPr="00CF7711">
        <w:rPr>
          <w:rFonts w:ascii="Arial" w:hAnsi="Arial" w:cs="Arial"/>
          <w:spacing w:val="-2"/>
        </w:rPr>
        <w:t>Confidentiality</w:t>
      </w:r>
    </w:p>
    <w:p w14:paraId="13DD4DE5" w14:textId="5FE5CA2F" w:rsidR="00164973" w:rsidRPr="00164973" w:rsidRDefault="00164973" w:rsidP="007978AD">
      <w:pPr>
        <w:pStyle w:val="ListParagraph"/>
        <w:widowControl w:val="0"/>
        <w:numPr>
          <w:ilvl w:val="1"/>
          <w:numId w:val="41"/>
        </w:numPr>
        <w:tabs>
          <w:tab w:val="left" w:pos="1224"/>
        </w:tabs>
        <w:autoSpaceDE w:val="0"/>
        <w:autoSpaceDN w:val="0"/>
        <w:spacing w:after="0" w:line="240" w:lineRule="auto"/>
        <w:ind w:right="141"/>
        <w:contextualSpacing w:val="0"/>
        <w:rPr>
          <w:rFonts w:ascii="Arial" w:hAnsi="Arial" w:cs="Arial"/>
          <w:i/>
        </w:rPr>
      </w:pPr>
      <w:r w:rsidRPr="00164973">
        <w:rPr>
          <w:rFonts w:ascii="Arial" w:hAnsi="Arial" w:cs="Arial"/>
        </w:rPr>
        <w:t>At no time should a</w:t>
      </w:r>
      <w:r w:rsidR="00AF713A">
        <w:rPr>
          <w:rFonts w:ascii="Arial" w:hAnsi="Arial" w:cs="Arial"/>
        </w:rPr>
        <w:t>n</w:t>
      </w:r>
      <w:r w:rsidR="00D46B88">
        <w:rPr>
          <w:rFonts w:ascii="Arial" w:hAnsi="Arial" w:cs="Arial"/>
        </w:rPr>
        <w:t xml:space="preserve"> </w:t>
      </w:r>
      <w:r w:rsidR="00527972">
        <w:rPr>
          <w:rFonts w:ascii="Arial" w:hAnsi="Arial" w:cs="Arial"/>
        </w:rPr>
        <w:t>Assistant to the Superintendents</w:t>
      </w:r>
      <w:r w:rsidRPr="00164973">
        <w:rPr>
          <w:rFonts w:ascii="Arial" w:hAnsi="Arial" w:cs="Arial"/>
        </w:rPr>
        <w:t xml:space="preserve"> discuss, in public,</w:t>
      </w:r>
      <w:r w:rsidRPr="00164973">
        <w:rPr>
          <w:rFonts w:ascii="Arial" w:hAnsi="Arial" w:cs="Arial"/>
          <w:spacing w:val="-1"/>
        </w:rPr>
        <w:t xml:space="preserve"> </w:t>
      </w:r>
      <w:r w:rsidRPr="00164973">
        <w:rPr>
          <w:rFonts w:ascii="Arial" w:hAnsi="Arial" w:cs="Arial"/>
        </w:rPr>
        <w:t xml:space="preserve">information pertaining to employees, students or the operation of the division. </w:t>
      </w:r>
      <w:r w:rsidR="00527972">
        <w:rPr>
          <w:rFonts w:ascii="Arial" w:hAnsi="Arial" w:cs="Arial"/>
        </w:rPr>
        <w:t>Assistant to the Superintendents</w:t>
      </w:r>
      <w:r w:rsidRPr="00164973">
        <w:rPr>
          <w:rFonts w:ascii="Arial" w:hAnsi="Arial" w:cs="Arial"/>
        </w:rPr>
        <w:t xml:space="preserve"> is expected</w:t>
      </w:r>
      <w:r w:rsidRPr="00164973">
        <w:rPr>
          <w:rFonts w:ascii="Arial" w:hAnsi="Arial" w:cs="Arial"/>
          <w:spacing w:val="-1"/>
        </w:rPr>
        <w:t xml:space="preserve"> </w:t>
      </w:r>
      <w:r w:rsidRPr="00164973">
        <w:rPr>
          <w:rFonts w:ascii="Arial" w:hAnsi="Arial" w:cs="Arial"/>
        </w:rPr>
        <w:t>to</w:t>
      </w:r>
      <w:r w:rsidRPr="00164973">
        <w:rPr>
          <w:rFonts w:ascii="Arial" w:hAnsi="Arial" w:cs="Arial"/>
          <w:spacing w:val="-1"/>
        </w:rPr>
        <w:t xml:space="preserve"> </w:t>
      </w:r>
      <w:r w:rsidRPr="00164973">
        <w:rPr>
          <w:rFonts w:ascii="Arial" w:hAnsi="Arial" w:cs="Arial"/>
        </w:rPr>
        <w:t>respect</w:t>
      </w:r>
      <w:r w:rsidRPr="00164973">
        <w:rPr>
          <w:rFonts w:ascii="Arial" w:hAnsi="Arial" w:cs="Arial"/>
          <w:spacing w:val="-1"/>
        </w:rPr>
        <w:t xml:space="preserve"> </w:t>
      </w:r>
      <w:r w:rsidRPr="00164973">
        <w:rPr>
          <w:rFonts w:ascii="Arial" w:hAnsi="Arial" w:cs="Arial"/>
        </w:rPr>
        <w:t>the</w:t>
      </w:r>
      <w:r w:rsidRPr="00164973">
        <w:rPr>
          <w:rFonts w:ascii="Arial" w:hAnsi="Arial" w:cs="Arial"/>
          <w:spacing w:val="-1"/>
        </w:rPr>
        <w:t xml:space="preserve"> </w:t>
      </w:r>
      <w:r w:rsidRPr="00164973">
        <w:rPr>
          <w:rFonts w:ascii="Arial" w:hAnsi="Arial" w:cs="Arial"/>
        </w:rPr>
        <w:t>confidential</w:t>
      </w:r>
      <w:r w:rsidRPr="00164973">
        <w:rPr>
          <w:rFonts w:ascii="Arial" w:hAnsi="Arial" w:cs="Arial"/>
          <w:spacing w:val="-1"/>
        </w:rPr>
        <w:t xml:space="preserve"> </w:t>
      </w:r>
      <w:r w:rsidRPr="00164973">
        <w:rPr>
          <w:rFonts w:ascii="Arial" w:hAnsi="Arial" w:cs="Arial"/>
        </w:rPr>
        <w:t>nature</w:t>
      </w:r>
      <w:r w:rsidRPr="00164973">
        <w:rPr>
          <w:rFonts w:ascii="Arial" w:hAnsi="Arial" w:cs="Arial"/>
          <w:spacing w:val="-1"/>
        </w:rPr>
        <w:t xml:space="preserve"> </w:t>
      </w:r>
      <w:r w:rsidRPr="00164973">
        <w:rPr>
          <w:rFonts w:ascii="Arial" w:hAnsi="Arial" w:cs="Arial"/>
        </w:rPr>
        <w:t>of</w:t>
      </w:r>
      <w:r w:rsidRPr="00164973">
        <w:rPr>
          <w:rFonts w:ascii="Arial" w:hAnsi="Arial" w:cs="Arial"/>
          <w:spacing w:val="-1"/>
        </w:rPr>
        <w:t xml:space="preserve"> </w:t>
      </w:r>
      <w:r w:rsidRPr="00164973">
        <w:rPr>
          <w:rFonts w:ascii="Arial" w:hAnsi="Arial" w:cs="Arial"/>
        </w:rPr>
        <w:t>their</w:t>
      </w:r>
      <w:r w:rsidRPr="00164973">
        <w:rPr>
          <w:rFonts w:ascii="Arial" w:hAnsi="Arial" w:cs="Arial"/>
          <w:spacing w:val="-1"/>
        </w:rPr>
        <w:t xml:space="preserve"> </w:t>
      </w:r>
      <w:r w:rsidRPr="00164973">
        <w:rPr>
          <w:rFonts w:ascii="Arial" w:hAnsi="Arial" w:cs="Arial"/>
        </w:rPr>
        <w:t>position</w:t>
      </w:r>
      <w:r w:rsidRPr="00164973">
        <w:rPr>
          <w:rFonts w:ascii="Arial" w:hAnsi="Arial" w:cs="Arial"/>
          <w:spacing w:val="-2"/>
        </w:rPr>
        <w:t xml:space="preserve"> </w:t>
      </w:r>
      <w:r w:rsidRPr="00164973">
        <w:rPr>
          <w:rFonts w:ascii="Arial" w:hAnsi="Arial" w:cs="Arial"/>
        </w:rPr>
        <w:t>by</w:t>
      </w:r>
      <w:r w:rsidRPr="00164973">
        <w:rPr>
          <w:rFonts w:ascii="Arial" w:hAnsi="Arial" w:cs="Arial"/>
          <w:spacing w:val="-1"/>
        </w:rPr>
        <w:t xml:space="preserve"> </w:t>
      </w:r>
      <w:r w:rsidRPr="00164973">
        <w:rPr>
          <w:rFonts w:ascii="Arial" w:hAnsi="Arial" w:cs="Arial"/>
        </w:rPr>
        <w:t xml:space="preserve">avoiding discussion about any topics that are not formally communicated to the public by the administration of the school or the school division. Breaching confidentiality is a serious violation of acceptable conduct and </w:t>
      </w:r>
      <w:r w:rsidRPr="00164973">
        <w:rPr>
          <w:rFonts w:ascii="Arial" w:hAnsi="Arial" w:cs="Arial"/>
          <w:i/>
        </w:rPr>
        <w:t>The Local Authority Freedom of Information and Protection of Privacy Act.</w:t>
      </w:r>
    </w:p>
    <w:p w14:paraId="1B848CA5" w14:textId="3A1F29B5" w:rsidR="001124A2" w:rsidRDefault="00164973" w:rsidP="00E41036">
      <w:pPr>
        <w:pStyle w:val="ListParagraph"/>
        <w:widowControl w:val="0"/>
        <w:numPr>
          <w:ilvl w:val="0"/>
          <w:numId w:val="41"/>
        </w:numPr>
        <w:tabs>
          <w:tab w:val="left" w:pos="505"/>
        </w:tabs>
        <w:autoSpaceDE w:val="0"/>
        <w:autoSpaceDN w:val="0"/>
        <w:spacing w:before="120" w:after="120" w:line="240" w:lineRule="auto"/>
        <w:contextualSpacing w:val="0"/>
        <w:jc w:val="both"/>
        <w:rPr>
          <w:rFonts w:ascii="Arial" w:hAnsi="Arial" w:cs="Arial"/>
        </w:rPr>
      </w:pPr>
      <w:r w:rsidRPr="00164973">
        <w:rPr>
          <w:rFonts w:ascii="Arial" w:hAnsi="Arial" w:cs="Arial"/>
        </w:rPr>
        <w:t>Other</w:t>
      </w:r>
      <w:r w:rsidRPr="00164973">
        <w:rPr>
          <w:rFonts w:ascii="Arial" w:hAnsi="Arial" w:cs="Arial"/>
          <w:spacing w:val="-5"/>
        </w:rPr>
        <w:t xml:space="preserve"> </w:t>
      </w:r>
      <w:r w:rsidRPr="00164973">
        <w:rPr>
          <w:rFonts w:ascii="Arial" w:hAnsi="Arial" w:cs="Arial"/>
        </w:rPr>
        <w:t>Duties</w:t>
      </w:r>
      <w:r w:rsidRPr="00164973">
        <w:rPr>
          <w:rFonts w:ascii="Arial" w:hAnsi="Arial" w:cs="Arial"/>
          <w:spacing w:val="-5"/>
        </w:rPr>
        <w:t xml:space="preserve"> </w:t>
      </w:r>
      <w:r w:rsidR="00D46B88">
        <w:rPr>
          <w:rFonts w:ascii="Arial" w:hAnsi="Arial" w:cs="Arial"/>
        </w:rPr>
        <w:t>a</w:t>
      </w:r>
      <w:r w:rsidRPr="00164973">
        <w:rPr>
          <w:rFonts w:ascii="Arial" w:hAnsi="Arial" w:cs="Arial"/>
        </w:rPr>
        <w:t>s</w:t>
      </w:r>
      <w:r w:rsidRPr="00164973">
        <w:rPr>
          <w:rFonts w:ascii="Arial" w:hAnsi="Arial" w:cs="Arial"/>
          <w:spacing w:val="-5"/>
        </w:rPr>
        <w:t xml:space="preserve"> </w:t>
      </w:r>
      <w:r w:rsidRPr="00164973">
        <w:rPr>
          <w:rFonts w:ascii="Arial" w:hAnsi="Arial" w:cs="Arial"/>
          <w:spacing w:val="-2"/>
        </w:rPr>
        <w:t>Assigned</w:t>
      </w:r>
    </w:p>
    <w:p w14:paraId="6D92492F" w14:textId="2C9D5822" w:rsidR="00EB4BBF" w:rsidRDefault="00164973" w:rsidP="007978AD">
      <w:pPr>
        <w:pStyle w:val="ListParagraph"/>
        <w:widowControl w:val="0"/>
        <w:numPr>
          <w:ilvl w:val="1"/>
          <w:numId w:val="41"/>
        </w:numPr>
        <w:tabs>
          <w:tab w:val="left" w:pos="505"/>
        </w:tabs>
        <w:autoSpaceDE w:val="0"/>
        <w:autoSpaceDN w:val="0"/>
        <w:spacing w:after="60" w:line="240" w:lineRule="auto"/>
        <w:contextualSpacing w:val="0"/>
        <w:rPr>
          <w:rFonts w:ascii="Arial" w:hAnsi="Arial" w:cs="Arial"/>
        </w:rPr>
      </w:pPr>
      <w:r w:rsidRPr="001124A2">
        <w:rPr>
          <w:rFonts w:ascii="Arial" w:hAnsi="Arial" w:cs="Arial"/>
        </w:rPr>
        <w:t xml:space="preserve">Performs other duties and obligations as assigned by the </w:t>
      </w:r>
      <w:r w:rsidR="004E3C45">
        <w:rPr>
          <w:rFonts w:ascii="Arial" w:hAnsi="Arial" w:cs="Arial"/>
        </w:rPr>
        <w:t>Direct and In-Direct Reports</w:t>
      </w:r>
      <w:r w:rsidR="00EB4BBF">
        <w:rPr>
          <w:rFonts w:ascii="Arial" w:hAnsi="Arial" w:cs="Arial"/>
        </w:rPr>
        <w:t xml:space="preserve">. </w:t>
      </w:r>
    </w:p>
    <w:p w14:paraId="7D061DBC" w14:textId="77777777" w:rsidR="002E457F" w:rsidRPr="00772584" w:rsidRDefault="002E457F" w:rsidP="002E457F">
      <w:pPr>
        <w:pStyle w:val="ListParagraph"/>
        <w:ind w:left="108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9264" behindDoc="0" locked="0" layoutInCell="1" allowOverlap="1" wp14:anchorId="6850E6BB" wp14:editId="02B08FCB">
                <wp:simplePos x="0" y="0"/>
                <wp:positionH relativeFrom="column">
                  <wp:posOffset>-1</wp:posOffset>
                </wp:positionH>
                <wp:positionV relativeFrom="paragraph">
                  <wp:posOffset>112395</wp:posOffset>
                </wp:positionV>
                <wp:extent cx="5953125" cy="9525"/>
                <wp:effectExtent l="0" t="0" r="28575" b="28575"/>
                <wp:wrapNone/>
                <wp:docPr id="2" name="Straight Connector 3"/>
                <wp:cNvGraphicFramePr/>
                <a:graphic xmlns:a="http://schemas.openxmlformats.org/drawingml/2006/main">
                  <a:graphicData uri="http://schemas.microsoft.com/office/word/2010/wordprocessingShape">
                    <wps:wsp>
                      <wps:cNvCnPr/>
                      <wps:spPr>
                        <a:xfrm flipV="1">
                          <a:off x="0" y="0"/>
                          <a:ext cx="5953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0522E0"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8.85pt" to="468.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" strokecolor="black [3200]" strokeweight=".5pt">
                <v:stroke joinstyle="miter"/>
              </v:line>
            </w:pict>
          </mc:Fallback>
        </mc:AlternateContent>
      </w:r>
    </w:p>
    <w:p w14:paraId="6EAFA7C9" w14:textId="4DFA6E85" w:rsidR="002E457F" w:rsidRPr="00E357A5" w:rsidRDefault="00E357A5" w:rsidP="002E457F">
      <w:pPr>
        <w:rPr>
          <w:rFonts w:ascii="Arial" w:hAnsi="Arial" w:cs="Arial"/>
          <w:b/>
          <w:bCs/>
          <w:sz w:val="22"/>
          <w:szCs w:val="22"/>
        </w:rPr>
      </w:pPr>
      <w:r w:rsidRPr="00E357A5">
        <w:rPr>
          <w:rFonts w:ascii="Arial" w:hAnsi="Arial" w:cs="Arial"/>
          <w:b/>
          <w:bCs/>
          <w:sz w:val="22"/>
          <w:szCs w:val="22"/>
        </w:rPr>
        <w:lastRenderedPageBreak/>
        <w:t>Education</w:t>
      </w:r>
      <w:r>
        <w:rPr>
          <w:rFonts w:ascii="Arial" w:hAnsi="Arial" w:cs="Arial"/>
          <w:b/>
          <w:bCs/>
          <w:sz w:val="22"/>
          <w:szCs w:val="22"/>
        </w:rPr>
        <w:t xml:space="preserve"> and/or Experience</w:t>
      </w:r>
    </w:p>
    <w:p w14:paraId="21AB1F24" w14:textId="69F7B63A" w:rsidR="00E357A5" w:rsidRDefault="00E357A5" w:rsidP="002E457F">
      <w:pPr>
        <w:rPr>
          <w:rFonts w:ascii="Arial" w:hAnsi="Arial" w:cs="Arial"/>
          <w:sz w:val="22"/>
          <w:szCs w:val="22"/>
        </w:rPr>
      </w:pPr>
    </w:p>
    <w:p w14:paraId="10638072" w14:textId="208D86F7" w:rsidR="002F16E6" w:rsidRPr="00C0450E" w:rsidRDefault="002F16E6" w:rsidP="002F16E6">
      <w:pPr>
        <w:pStyle w:val="ListParagraph"/>
        <w:numPr>
          <w:ilvl w:val="0"/>
          <w:numId w:val="20"/>
        </w:numPr>
        <w:autoSpaceDE w:val="0"/>
        <w:autoSpaceDN w:val="0"/>
        <w:adjustRightInd w:val="0"/>
        <w:rPr>
          <w:rFonts w:ascii="Arial" w:eastAsiaTheme="minorHAnsi" w:hAnsi="Arial" w:cs="Arial"/>
          <w:color w:val="000000"/>
        </w:rPr>
      </w:pPr>
      <w:r>
        <w:rPr>
          <w:rFonts w:ascii="Arial" w:eastAsiaTheme="minorHAnsi" w:hAnsi="Arial" w:cs="Arial"/>
          <w:color w:val="000000"/>
        </w:rPr>
        <w:t>A certificate in Office Education, Administration or Business</w:t>
      </w:r>
      <w:r w:rsidR="004E3C45">
        <w:rPr>
          <w:rFonts w:ascii="Arial" w:eastAsiaTheme="minorHAnsi" w:hAnsi="Arial" w:cs="Arial"/>
          <w:color w:val="000000"/>
        </w:rPr>
        <w:t xml:space="preserve"> is preferred</w:t>
      </w:r>
    </w:p>
    <w:p w14:paraId="4D88E59D" w14:textId="77777777" w:rsidR="00D15749" w:rsidRDefault="00D15749" w:rsidP="002F16E6">
      <w:pPr>
        <w:pStyle w:val="ListParagraph"/>
        <w:numPr>
          <w:ilvl w:val="0"/>
          <w:numId w:val="20"/>
        </w:numPr>
        <w:autoSpaceDE w:val="0"/>
        <w:autoSpaceDN w:val="0"/>
        <w:adjustRightInd w:val="0"/>
        <w:rPr>
          <w:rFonts w:ascii="Arial" w:eastAsiaTheme="minorHAnsi" w:hAnsi="Arial" w:cs="Arial"/>
          <w:color w:val="000000"/>
        </w:rPr>
      </w:pPr>
      <w:r>
        <w:rPr>
          <w:rFonts w:ascii="Arial" w:eastAsiaTheme="minorHAnsi" w:hAnsi="Arial" w:cs="Arial"/>
          <w:color w:val="000000"/>
        </w:rPr>
        <w:t>Skilled in Microsoft products</w:t>
      </w:r>
    </w:p>
    <w:p w14:paraId="54434B36" w14:textId="7578596F" w:rsidR="002F16E6" w:rsidRPr="00D15749" w:rsidRDefault="00D15749" w:rsidP="002F16E6">
      <w:pPr>
        <w:pStyle w:val="ListParagraph"/>
        <w:numPr>
          <w:ilvl w:val="0"/>
          <w:numId w:val="20"/>
        </w:numPr>
        <w:autoSpaceDE w:val="0"/>
        <w:autoSpaceDN w:val="0"/>
        <w:adjustRightInd w:val="0"/>
        <w:rPr>
          <w:rFonts w:ascii="Arial" w:eastAsiaTheme="minorHAnsi" w:hAnsi="Arial" w:cs="Arial"/>
          <w:color w:val="000000"/>
        </w:rPr>
      </w:pPr>
      <w:r>
        <w:rPr>
          <w:rFonts w:ascii="Arial" w:eastAsiaTheme="minorHAnsi" w:hAnsi="Arial" w:cs="Arial"/>
          <w:color w:val="000000"/>
        </w:rPr>
        <w:t>Experience</w:t>
      </w:r>
      <w:r w:rsidRPr="00D15749">
        <w:rPr>
          <w:rFonts w:ascii="Arial" w:eastAsiaTheme="minorHAnsi" w:hAnsi="Arial" w:cs="Arial"/>
          <w:color w:val="000000"/>
        </w:rPr>
        <w:t xml:space="preserve"> with social media platforms</w:t>
      </w:r>
    </w:p>
    <w:p w14:paraId="34A9407E" w14:textId="4A9A2A1E" w:rsidR="002F16E6" w:rsidRPr="00D15749" w:rsidRDefault="002F16E6" w:rsidP="002F16E6">
      <w:pPr>
        <w:pStyle w:val="ListParagraph"/>
        <w:numPr>
          <w:ilvl w:val="0"/>
          <w:numId w:val="20"/>
        </w:numPr>
        <w:autoSpaceDE w:val="0"/>
        <w:autoSpaceDN w:val="0"/>
        <w:adjustRightInd w:val="0"/>
        <w:rPr>
          <w:rFonts w:ascii="Arial" w:eastAsiaTheme="minorHAnsi" w:hAnsi="Arial" w:cs="Arial"/>
          <w:color w:val="000000"/>
        </w:rPr>
      </w:pPr>
      <w:r w:rsidRPr="00D15749">
        <w:rPr>
          <w:rFonts w:ascii="Arial" w:eastAsiaTheme="minorHAnsi" w:hAnsi="Arial" w:cs="Arial"/>
          <w:color w:val="000000"/>
        </w:rPr>
        <w:t xml:space="preserve">Minimum two years administrative experience </w:t>
      </w:r>
    </w:p>
    <w:p w14:paraId="333DE94C" w14:textId="77777777" w:rsidR="00D15749" w:rsidRPr="00D15749" w:rsidRDefault="00D15749" w:rsidP="00D15749">
      <w:pPr>
        <w:pStyle w:val="ListParagraph"/>
        <w:numPr>
          <w:ilvl w:val="0"/>
          <w:numId w:val="20"/>
        </w:numPr>
        <w:rPr>
          <w:rFonts w:ascii="Arial" w:hAnsi="Arial" w:cs="Arial"/>
        </w:rPr>
      </w:pPr>
      <w:r w:rsidRPr="00D15749">
        <w:rPr>
          <w:rFonts w:ascii="Arial" w:hAnsi="Arial" w:cs="Arial"/>
        </w:rPr>
        <w:t>Communication and interpersonal skills</w:t>
      </w:r>
    </w:p>
    <w:p w14:paraId="26349812" w14:textId="77777777" w:rsidR="00D15749" w:rsidRPr="00D15749" w:rsidRDefault="00D15749" w:rsidP="00D15749">
      <w:pPr>
        <w:pStyle w:val="ListParagraph"/>
        <w:numPr>
          <w:ilvl w:val="0"/>
          <w:numId w:val="20"/>
        </w:numPr>
        <w:rPr>
          <w:rFonts w:ascii="Arial" w:hAnsi="Arial" w:cs="Arial"/>
        </w:rPr>
      </w:pPr>
      <w:r w:rsidRPr="00D15749">
        <w:rPr>
          <w:rFonts w:ascii="Arial" w:hAnsi="Arial" w:cs="Arial"/>
        </w:rPr>
        <w:t>Experience in MySchoolSask would be an asset</w:t>
      </w:r>
    </w:p>
    <w:p w14:paraId="174E9F89" w14:textId="77777777" w:rsidR="00D15749" w:rsidRPr="00C0450E" w:rsidRDefault="00D15749" w:rsidP="00D15749">
      <w:pPr>
        <w:pStyle w:val="ListParagraph"/>
        <w:autoSpaceDE w:val="0"/>
        <w:autoSpaceDN w:val="0"/>
        <w:adjustRightInd w:val="0"/>
        <w:rPr>
          <w:rFonts w:ascii="Arial" w:eastAsiaTheme="minorHAnsi" w:hAnsi="Arial" w:cs="Arial"/>
          <w:color w:val="000000"/>
        </w:rPr>
      </w:pPr>
    </w:p>
    <w:p w14:paraId="08E68E44" w14:textId="13294D0E" w:rsidR="00E357A5" w:rsidRPr="00E357A5" w:rsidRDefault="00E357A5" w:rsidP="00E357A5">
      <w:pPr>
        <w:rPr>
          <w:rFonts w:ascii="Arial" w:hAnsi="Arial" w:cs="Arial"/>
        </w:rPr>
      </w:pPr>
      <w:r>
        <w:rPr>
          <w:rFonts w:ascii="Arial" w:hAnsi="Arial" w:cs="Arial"/>
          <w:noProof/>
          <w:color w:val="000000"/>
        </w:rPr>
        <mc:AlternateContent>
          <mc:Choice Requires="wps">
            <w:drawing>
              <wp:anchor distT="0" distB="0" distL="114300" distR="114300" simplePos="0" relativeHeight="251661312" behindDoc="0" locked="0" layoutInCell="1" allowOverlap="1" wp14:anchorId="327DC9D5" wp14:editId="1EB4CF9D">
                <wp:simplePos x="0" y="0"/>
                <wp:positionH relativeFrom="column">
                  <wp:posOffset>0</wp:posOffset>
                </wp:positionH>
                <wp:positionV relativeFrom="paragraph">
                  <wp:posOffset>0</wp:posOffset>
                </wp:positionV>
                <wp:extent cx="5953125" cy="9525"/>
                <wp:effectExtent l="0" t="0" r="28575" b="28575"/>
                <wp:wrapNone/>
                <wp:docPr id="3" name="Straight Connector 4"/>
                <wp:cNvGraphicFramePr/>
                <a:graphic xmlns:a="http://schemas.openxmlformats.org/drawingml/2006/main">
                  <a:graphicData uri="http://schemas.microsoft.com/office/word/2010/wordprocessingShape">
                    <wps:wsp>
                      <wps:cNvCnPr/>
                      <wps:spPr>
                        <a:xfrm flipV="1">
                          <a:off x="0" y="0"/>
                          <a:ext cx="5953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CB21CB"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 to="46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" strokecolor="black [3200]" strokeweight=".5pt">
                <v:stroke joinstyle="miter"/>
              </v:line>
            </w:pict>
          </mc:Fallback>
        </mc:AlternateContent>
      </w:r>
    </w:p>
    <w:p w14:paraId="07F5F794" w14:textId="77777777" w:rsidR="00E357A5" w:rsidRPr="00772584" w:rsidRDefault="00E357A5" w:rsidP="002E457F">
      <w:pPr>
        <w:rPr>
          <w:rFonts w:ascii="Arial" w:hAnsi="Arial" w:cs="Arial"/>
          <w:sz w:val="22"/>
          <w:szCs w:val="22"/>
        </w:rPr>
      </w:pPr>
    </w:p>
    <w:p w14:paraId="0B00AF56" w14:textId="77777777" w:rsidR="002E457F" w:rsidRDefault="002E457F" w:rsidP="002E457F">
      <w:pPr>
        <w:pStyle w:val="Heading2"/>
        <w:rPr>
          <w:bCs w:val="0"/>
          <w:sz w:val="22"/>
          <w:szCs w:val="22"/>
        </w:rPr>
      </w:pPr>
      <w:r>
        <w:rPr>
          <w:bCs w:val="0"/>
          <w:sz w:val="22"/>
          <w:szCs w:val="22"/>
        </w:rPr>
        <w:t>Knowledge, Skills and Abilities</w:t>
      </w:r>
    </w:p>
    <w:p w14:paraId="34532141" w14:textId="77777777" w:rsidR="002E457F" w:rsidRDefault="002E457F" w:rsidP="002E457F"/>
    <w:p w14:paraId="742F7820" w14:textId="77777777" w:rsidR="002E457F" w:rsidRDefault="002E457F" w:rsidP="002E457F">
      <w:pPr>
        <w:numPr>
          <w:ilvl w:val="0"/>
          <w:numId w:val="1"/>
        </w:numPr>
        <w:tabs>
          <w:tab w:val="clear" w:pos="720"/>
          <w:tab w:val="num" w:pos="360"/>
        </w:tabs>
        <w:rPr>
          <w:rFonts w:ascii="Arial" w:hAnsi="Arial" w:cs="Arial"/>
          <w:b/>
          <w:sz w:val="22"/>
          <w:szCs w:val="22"/>
        </w:rPr>
      </w:pPr>
      <w:r w:rsidRPr="00996C66">
        <w:rPr>
          <w:rFonts w:ascii="Arial" w:hAnsi="Arial" w:cs="Arial"/>
          <w:b/>
          <w:sz w:val="22"/>
          <w:szCs w:val="22"/>
        </w:rPr>
        <w:t>Quality &amp; Organization of Work</w:t>
      </w:r>
    </w:p>
    <w:p w14:paraId="5C2068B2" w14:textId="73D3CE14" w:rsidR="002E457F" w:rsidRPr="00E2107D" w:rsidRDefault="002E457F" w:rsidP="002E457F">
      <w:pPr>
        <w:ind w:left="720"/>
        <w:rPr>
          <w:rFonts w:ascii="Arial" w:hAnsi="Arial" w:cs="Arial"/>
          <w:sz w:val="22"/>
          <w:szCs w:val="22"/>
        </w:rPr>
      </w:pPr>
      <w:r w:rsidRPr="00400F1D">
        <w:rPr>
          <w:rFonts w:ascii="Arial" w:hAnsi="Arial" w:cs="Arial"/>
          <w:sz w:val="22"/>
          <w:szCs w:val="22"/>
        </w:rPr>
        <w:t>Demonstrated ability</w:t>
      </w:r>
      <w:r w:rsidRPr="00772584">
        <w:rPr>
          <w:rFonts w:ascii="Arial" w:hAnsi="Arial" w:cs="Arial"/>
          <w:sz w:val="22"/>
          <w:szCs w:val="22"/>
        </w:rPr>
        <w:t xml:space="preserve"> to independently initiate and organize projects to achieve work process efficiencies</w:t>
      </w:r>
      <w:r>
        <w:rPr>
          <w:rFonts w:ascii="Arial" w:hAnsi="Arial" w:cs="Arial"/>
          <w:sz w:val="22"/>
          <w:szCs w:val="22"/>
        </w:rPr>
        <w:t xml:space="preserve">. The </w:t>
      </w:r>
      <w:r w:rsidR="00527972">
        <w:rPr>
          <w:rFonts w:ascii="Arial" w:hAnsi="Arial" w:cs="Arial"/>
          <w:sz w:val="22"/>
          <w:szCs w:val="22"/>
        </w:rPr>
        <w:t>Assistant to the Superintendents</w:t>
      </w:r>
      <w:r w:rsidR="0082329E">
        <w:rPr>
          <w:rFonts w:ascii="Arial" w:hAnsi="Arial" w:cs="Arial"/>
          <w:sz w:val="22"/>
          <w:szCs w:val="22"/>
        </w:rPr>
        <w:t xml:space="preserve"> </w:t>
      </w:r>
      <w:r w:rsidRPr="00E2107D">
        <w:rPr>
          <w:rFonts w:ascii="Arial" w:hAnsi="Arial" w:cs="Arial"/>
          <w:sz w:val="22"/>
          <w:szCs w:val="22"/>
        </w:rPr>
        <w:t xml:space="preserve">must demonstrate </w:t>
      </w:r>
      <w:r w:rsidR="00D15749">
        <w:rPr>
          <w:rFonts w:ascii="Arial" w:hAnsi="Arial" w:cs="Arial"/>
          <w:sz w:val="22"/>
          <w:szCs w:val="22"/>
        </w:rPr>
        <w:t>their</w:t>
      </w:r>
      <w:r w:rsidRPr="00E2107D">
        <w:rPr>
          <w:rFonts w:ascii="Arial" w:hAnsi="Arial" w:cs="Arial"/>
          <w:sz w:val="22"/>
          <w:szCs w:val="22"/>
        </w:rPr>
        <w:t xml:space="preserve"> ability to pay attention to detail and ensure work is consistently completed and accurate within expected timeframes.</w:t>
      </w:r>
    </w:p>
    <w:p w14:paraId="625D6548" w14:textId="77777777" w:rsidR="002E457F" w:rsidRPr="00485CC6" w:rsidRDefault="002E457F" w:rsidP="002E457F">
      <w:pPr>
        <w:ind w:left="720"/>
        <w:rPr>
          <w:rFonts w:ascii="Arial" w:hAnsi="Arial" w:cs="Arial"/>
        </w:rPr>
      </w:pPr>
    </w:p>
    <w:p w14:paraId="34035539" w14:textId="77777777" w:rsidR="002E457F" w:rsidRPr="00996C66" w:rsidRDefault="002E457F" w:rsidP="002E457F">
      <w:pPr>
        <w:numPr>
          <w:ilvl w:val="0"/>
          <w:numId w:val="1"/>
        </w:numPr>
        <w:tabs>
          <w:tab w:val="clear" w:pos="720"/>
          <w:tab w:val="num" w:pos="360"/>
        </w:tabs>
        <w:rPr>
          <w:rFonts w:ascii="Arial" w:hAnsi="Arial" w:cs="Arial"/>
          <w:b/>
          <w:sz w:val="22"/>
          <w:szCs w:val="22"/>
        </w:rPr>
      </w:pPr>
      <w:r w:rsidRPr="00996C66">
        <w:rPr>
          <w:rFonts w:ascii="Arial" w:hAnsi="Arial" w:cs="Arial"/>
          <w:b/>
          <w:sz w:val="22"/>
          <w:szCs w:val="22"/>
        </w:rPr>
        <w:t>Adaptability &amp; Flexibility</w:t>
      </w:r>
    </w:p>
    <w:p w14:paraId="7EE92BEB" w14:textId="266BB529" w:rsidR="002E457F" w:rsidRDefault="00527972" w:rsidP="002E457F">
      <w:pPr>
        <w:ind w:left="720"/>
        <w:rPr>
          <w:rFonts w:ascii="Arial" w:hAnsi="Arial" w:cs="Arial"/>
          <w:sz w:val="22"/>
          <w:szCs w:val="22"/>
          <w:lang w:val="en-GB"/>
        </w:rPr>
      </w:pPr>
      <w:r>
        <w:rPr>
          <w:rFonts w:ascii="Arial" w:hAnsi="Arial" w:cs="Arial"/>
          <w:sz w:val="22"/>
          <w:szCs w:val="22"/>
        </w:rPr>
        <w:t>The</w:t>
      </w:r>
      <w:r w:rsidR="002E457F" w:rsidRPr="00406B8A">
        <w:rPr>
          <w:rFonts w:ascii="Arial" w:hAnsi="Arial" w:cs="Arial"/>
          <w:sz w:val="22"/>
          <w:szCs w:val="22"/>
        </w:rPr>
        <w:t xml:space="preserve"> </w:t>
      </w:r>
      <w:r>
        <w:rPr>
          <w:rFonts w:ascii="Arial" w:hAnsi="Arial" w:cs="Arial"/>
          <w:sz w:val="22"/>
          <w:szCs w:val="22"/>
        </w:rPr>
        <w:t>Assistant to the Superintendents</w:t>
      </w:r>
      <w:r w:rsidR="0082329E">
        <w:rPr>
          <w:rFonts w:ascii="Arial" w:hAnsi="Arial" w:cs="Arial"/>
          <w:sz w:val="22"/>
          <w:szCs w:val="22"/>
        </w:rPr>
        <w:t xml:space="preserve"> </w:t>
      </w:r>
      <w:r w:rsidR="002E457F" w:rsidRPr="00406B8A">
        <w:rPr>
          <w:rFonts w:ascii="Arial" w:hAnsi="Arial" w:cs="Arial"/>
          <w:sz w:val="22"/>
          <w:szCs w:val="22"/>
        </w:rPr>
        <w:t xml:space="preserve">must demonstrate their ability to prioritize multiple demands and effectively manage time while being responsive to changing priorities. </w:t>
      </w:r>
      <w:r w:rsidR="002E457F" w:rsidRPr="00E2107D">
        <w:rPr>
          <w:rFonts w:ascii="Arial" w:hAnsi="Arial" w:cs="Arial"/>
          <w:sz w:val="22"/>
          <w:szCs w:val="22"/>
        </w:rPr>
        <w:t xml:space="preserve">Flexibility entails understanding and appreciating different and opposing perspectives on an issue and adapting one’s approach as the requirements of a situation change.  </w:t>
      </w:r>
      <w:r w:rsidR="002E457F" w:rsidRPr="00E2107D">
        <w:rPr>
          <w:rFonts w:ascii="Arial" w:hAnsi="Arial" w:cs="Arial"/>
          <w:sz w:val="22"/>
          <w:szCs w:val="22"/>
          <w:lang w:val="en-GB"/>
        </w:rPr>
        <w:t>Strong problem</w:t>
      </w:r>
      <w:r w:rsidR="002E457F">
        <w:rPr>
          <w:rFonts w:ascii="Arial" w:hAnsi="Arial" w:cs="Arial"/>
          <w:sz w:val="22"/>
          <w:szCs w:val="22"/>
          <w:lang w:val="en-GB"/>
        </w:rPr>
        <w:t>-</w:t>
      </w:r>
      <w:r w:rsidR="002E457F" w:rsidRPr="00E2107D">
        <w:rPr>
          <w:rFonts w:ascii="Arial" w:hAnsi="Arial" w:cs="Arial"/>
          <w:sz w:val="22"/>
          <w:szCs w:val="22"/>
          <w:lang w:val="en-GB"/>
        </w:rPr>
        <w:t xml:space="preserve">solving skills and demonstrated ability to apply judgement in complex, highly sensitive and sometimes ambiguous situations is essential. </w:t>
      </w:r>
    </w:p>
    <w:p w14:paraId="5246C9C3" w14:textId="77777777" w:rsidR="002E457F" w:rsidRPr="00406B8A" w:rsidRDefault="002E457F" w:rsidP="002E457F">
      <w:pPr>
        <w:ind w:left="720"/>
        <w:rPr>
          <w:rFonts w:ascii="Arial" w:hAnsi="Arial" w:cs="Arial"/>
          <w:sz w:val="22"/>
          <w:szCs w:val="22"/>
        </w:rPr>
      </w:pPr>
    </w:p>
    <w:p w14:paraId="00B70D31" w14:textId="77777777" w:rsidR="002E457F" w:rsidRPr="00996C66" w:rsidRDefault="002E457F" w:rsidP="002E457F">
      <w:pPr>
        <w:numPr>
          <w:ilvl w:val="0"/>
          <w:numId w:val="1"/>
        </w:numPr>
        <w:tabs>
          <w:tab w:val="clear" w:pos="720"/>
          <w:tab w:val="num" w:pos="360"/>
        </w:tabs>
        <w:rPr>
          <w:rFonts w:ascii="Arial" w:hAnsi="Arial" w:cs="Arial"/>
          <w:b/>
          <w:sz w:val="22"/>
          <w:szCs w:val="22"/>
        </w:rPr>
      </w:pPr>
      <w:r w:rsidRPr="00996C66">
        <w:rPr>
          <w:rFonts w:ascii="Arial" w:hAnsi="Arial" w:cs="Arial"/>
          <w:b/>
          <w:sz w:val="22"/>
          <w:szCs w:val="22"/>
        </w:rPr>
        <w:t>Communication</w:t>
      </w:r>
    </w:p>
    <w:p w14:paraId="0981D1FE" w14:textId="4481531C" w:rsidR="002E457F" w:rsidRPr="0082329E" w:rsidRDefault="00527972" w:rsidP="002E457F">
      <w:pPr>
        <w:ind w:left="720"/>
        <w:rPr>
          <w:rFonts w:ascii="Arial" w:hAnsi="Arial" w:cs="Arial"/>
          <w:sz w:val="22"/>
          <w:szCs w:val="22"/>
        </w:rPr>
      </w:pPr>
      <w:r>
        <w:rPr>
          <w:rFonts w:ascii="Arial" w:hAnsi="Arial" w:cs="Arial"/>
          <w:sz w:val="22"/>
          <w:szCs w:val="22"/>
        </w:rPr>
        <w:t>The Assistant to the Superintendents</w:t>
      </w:r>
      <w:r w:rsidR="002E457F">
        <w:rPr>
          <w:rFonts w:ascii="Arial" w:hAnsi="Arial" w:cs="Arial"/>
          <w:sz w:val="22"/>
          <w:szCs w:val="22"/>
        </w:rPr>
        <w:t xml:space="preserve"> </w:t>
      </w:r>
      <w:r w:rsidR="002E457F" w:rsidRPr="00406B8A">
        <w:rPr>
          <w:rFonts w:ascii="Arial" w:hAnsi="Arial" w:cs="Arial"/>
          <w:sz w:val="22"/>
          <w:szCs w:val="22"/>
        </w:rPr>
        <w:t>must have superior interpersonal and communication skills and be able to communicate prof</w:t>
      </w:r>
      <w:r w:rsidR="002E457F">
        <w:rPr>
          <w:rFonts w:ascii="Arial" w:hAnsi="Arial" w:cs="Arial"/>
          <w:sz w:val="22"/>
          <w:szCs w:val="22"/>
        </w:rPr>
        <w:t xml:space="preserve">essionally with administration and </w:t>
      </w:r>
      <w:r w:rsidR="002E457F" w:rsidRPr="00406B8A">
        <w:rPr>
          <w:rFonts w:ascii="Arial" w:hAnsi="Arial" w:cs="Arial"/>
          <w:sz w:val="22"/>
          <w:szCs w:val="22"/>
        </w:rPr>
        <w:t>staff</w:t>
      </w:r>
      <w:r w:rsidR="002E457F">
        <w:rPr>
          <w:rFonts w:ascii="Arial" w:hAnsi="Arial" w:cs="Arial"/>
          <w:sz w:val="22"/>
          <w:szCs w:val="22"/>
        </w:rPr>
        <w:t xml:space="preserve">. </w:t>
      </w:r>
      <w:r w:rsidR="002E457F" w:rsidRPr="00E2107D">
        <w:rPr>
          <w:rFonts w:ascii="Arial" w:hAnsi="Arial" w:cs="Arial"/>
          <w:sz w:val="22"/>
          <w:szCs w:val="22"/>
        </w:rPr>
        <w:t>Excellent interpersonal skills along with proven written and oral communication</w:t>
      </w:r>
      <w:r w:rsidR="002E457F">
        <w:rPr>
          <w:rFonts w:ascii="Arial" w:hAnsi="Arial" w:cs="Arial"/>
          <w:sz w:val="22"/>
          <w:szCs w:val="22"/>
        </w:rPr>
        <w:t>,</w:t>
      </w:r>
      <w:r w:rsidR="002E457F" w:rsidRPr="00E2107D">
        <w:rPr>
          <w:rFonts w:ascii="Arial" w:hAnsi="Arial" w:cs="Arial"/>
          <w:sz w:val="22"/>
          <w:szCs w:val="22"/>
        </w:rPr>
        <w:t xml:space="preserve"> and computer presentation skills are required.</w:t>
      </w:r>
      <w:r w:rsidR="0082329E">
        <w:rPr>
          <w:rFonts w:ascii="Arial" w:hAnsi="Arial" w:cs="Arial"/>
          <w:sz w:val="22"/>
          <w:szCs w:val="22"/>
        </w:rPr>
        <w:t xml:space="preserve"> This position must be </w:t>
      </w:r>
      <w:r w:rsidR="0082329E" w:rsidRPr="0082329E">
        <w:rPr>
          <w:rFonts w:ascii="Arial" w:hAnsi="Arial" w:cs="Arial"/>
          <w:sz w:val="22"/>
          <w:szCs w:val="22"/>
        </w:rPr>
        <w:t>a positive representative of the Good Spirit School Division</w:t>
      </w:r>
      <w:r w:rsidR="002F16E6">
        <w:rPr>
          <w:rFonts w:ascii="Arial" w:hAnsi="Arial" w:cs="Arial"/>
          <w:sz w:val="22"/>
          <w:szCs w:val="22"/>
        </w:rPr>
        <w:t>.</w:t>
      </w:r>
    </w:p>
    <w:p w14:paraId="5461B1CC" w14:textId="77777777" w:rsidR="002E457F" w:rsidRPr="00F479F0" w:rsidRDefault="002E457F" w:rsidP="002E457F">
      <w:pPr>
        <w:ind w:left="720"/>
        <w:rPr>
          <w:rFonts w:ascii="Arial" w:hAnsi="Arial" w:cs="Arial"/>
          <w:sz w:val="22"/>
          <w:szCs w:val="22"/>
        </w:rPr>
      </w:pPr>
    </w:p>
    <w:p w14:paraId="42EED11D" w14:textId="77777777" w:rsidR="002E457F" w:rsidRDefault="002E457F" w:rsidP="002E457F">
      <w:pPr>
        <w:numPr>
          <w:ilvl w:val="0"/>
          <w:numId w:val="1"/>
        </w:numPr>
        <w:tabs>
          <w:tab w:val="clear" w:pos="720"/>
          <w:tab w:val="num" w:pos="360"/>
        </w:tabs>
        <w:rPr>
          <w:rFonts w:ascii="Arial" w:hAnsi="Arial" w:cs="Arial"/>
          <w:b/>
          <w:sz w:val="22"/>
          <w:szCs w:val="22"/>
        </w:rPr>
      </w:pPr>
      <w:r w:rsidRPr="00F479F0">
        <w:rPr>
          <w:rFonts w:ascii="Arial" w:hAnsi="Arial" w:cs="Arial"/>
          <w:b/>
          <w:sz w:val="22"/>
          <w:szCs w:val="22"/>
        </w:rPr>
        <w:t>Job Knowledge</w:t>
      </w:r>
    </w:p>
    <w:p w14:paraId="5ED91A34" w14:textId="77777777" w:rsidR="002E457F" w:rsidRPr="005463C0" w:rsidRDefault="002E457F" w:rsidP="007913A3">
      <w:pPr>
        <w:pStyle w:val="ListParagraph"/>
        <w:numPr>
          <w:ilvl w:val="0"/>
          <w:numId w:val="8"/>
        </w:numPr>
        <w:spacing w:line="240" w:lineRule="auto"/>
        <w:ind w:left="1080"/>
        <w:rPr>
          <w:rFonts w:ascii="Arial" w:hAnsi="Arial" w:cs="Arial"/>
        </w:rPr>
      </w:pPr>
      <w:r w:rsidRPr="005463C0">
        <w:rPr>
          <w:rFonts w:ascii="Arial" w:hAnsi="Arial" w:cs="Arial"/>
        </w:rPr>
        <w:t>Be knowledgeable and supportive of applicable Board and Division policies and procedures.</w:t>
      </w:r>
    </w:p>
    <w:p w14:paraId="49CF2078" w14:textId="77777777" w:rsidR="002E457F" w:rsidRPr="005463C0" w:rsidRDefault="002E457F" w:rsidP="007913A3">
      <w:pPr>
        <w:pStyle w:val="ListParagraph"/>
        <w:numPr>
          <w:ilvl w:val="0"/>
          <w:numId w:val="8"/>
        </w:numPr>
        <w:spacing w:line="240" w:lineRule="auto"/>
        <w:ind w:left="1080"/>
        <w:rPr>
          <w:rFonts w:ascii="Arial" w:hAnsi="Arial" w:cs="Arial"/>
        </w:rPr>
      </w:pPr>
      <w:r w:rsidRPr="005463C0">
        <w:rPr>
          <w:rFonts w:ascii="Arial" w:hAnsi="Arial" w:cs="Arial"/>
        </w:rPr>
        <w:t xml:space="preserve">Be willing to engage in lifelong learning with respect to training, </w:t>
      </w:r>
      <w:proofErr w:type="gramStart"/>
      <w:r w:rsidRPr="005463C0">
        <w:rPr>
          <w:rFonts w:ascii="Arial" w:hAnsi="Arial" w:cs="Arial"/>
        </w:rPr>
        <w:t>in-services</w:t>
      </w:r>
      <w:proofErr w:type="gramEnd"/>
      <w:r w:rsidRPr="005463C0">
        <w:rPr>
          <w:rFonts w:ascii="Arial" w:hAnsi="Arial" w:cs="Arial"/>
        </w:rPr>
        <w:t xml:space="preserve"> and courses of study.</w:t>
      </w:r>
    </w:p>
    <w:p w14:paraId="2A1D84CB" w14:textId="377E55D0" w:rsidR="002E457F" w:rsidRPr="005463C0" w:rsidRDefault="002E457F" w:rsidP="007913A3">
      <w:pPr>
        <w:pStyle w:val="ListParagraph"/>
        <w:numPr>
          <w:ilvl w:val="0"/>
          <w:numId w:val="8"/>
        </w:numPr>
        <w:spacing w:line="240" w:lineRule="auto"/>
        <w:ind w:left="1080"/>
        <w:rPr>
          <w:rFonts w:ascii="Arial" w:hAnsi="Arial" w:cs="Arial"/>
        </w:rPr>
      </w:pPr>
      <w:r w:rsidRPr="00772584">
        <w:rPr>
          <w:rFonts w:ascii="Arial" w:hAnsi="Arial" w:cs="Arial"/>
        </w:rPr>
        <w:t>Excellent working knowledge of computer software including Microsoft Office and Outlook</w:t>
      </w:r>
      <w:r w:rsidR="00315DBA">
        <w:rPr>
          <w:rFonts w:ascii="Arial" w:hAnsi="Arial" w:cs="Arial"/>
        </w:rPr>
        <w:t>.</w:t>
      </w:r>
    </w:p>
    <w:p w14:paraId="3DDC7F9D" w14:textId="77777777" w:rsidR="002E457F" w:rsidRPr="00F479F0" w:rsidRDefault="002E457F" w:rsidP="002E457F">
      <w:pPr>
        <w:numPr>
          <w:ilvl w:val="0"/>
          <w:numId w:val="1"/>
        </w:numPr>
        <w:tabs>
          <w:tab w:val="clear" w:pos="720"/>
          <w:tab w:val="num" w:pos="360"/>
        </w:tabs>
        <w:rPr>
          <w:rFonts w:ascii="Arial" w:hAnsi="Arial" w:cs="Arial"/>
          <w:b/>
          <w:sz w:val="22"/>
          <w:szCs w:val="22"/>
        </w:rPr>
      </w:pPr>
      <w:r w:rsidRPr="00F479F0">
        <w:rPr>
          <w:rFonts w:ascii="Arial" w:hAnsi="Arial" w:cs="Arial"/>
          <w:b/>
          <w:sz w:val="22"/>
          <w:szCs w:val="22"/>
        </w:rPr>
        <w:t>Cooperation &amp; Teamwork</w:t>
      </w:r>
    </w:p>
    <w:p w14:paraId="4F187856" w14:textId="71DEB439" w:rsidR="002E457F" w:rsidRDefault="0082329E" w:rsidP="002F16E6">
      <w:pPr>
        <w:pStyle w:val="TableParagraph"/>
        <w:tabs>
          <w:tab w:val="left" w:pos="827"/>
          <w:tab w:val="left" w:pos="828"/>
        </w:tabs>
        <w:spacing w:line="267" w:lineRule="exact"/>
        <w:ind w:left="720"/>
        <w:rPr>
          <w:rFonts w:ascii="Arial" w:hAnsi="Arial" w:cs="Arial"/>
        </w:rPr>
      </w:pPr>
      <w:r>
        <w:rPr>
          <w:rFonts w:ascii="Arial" w:hAnsi="Arial" w:cs="Arial"/>
        </w:rPr>
        <w:t>M</w:t>
      </w:r>
      <w:r w:rsidR="002E457F" w:rsidRPr="00F479F0">
        <w:rPr>
          <w:rFonts w:ascii="Arial" w:hAnsi="Arial" w:cs="Arial"/>
        </w:rPr>
        <w:t xml:space="preserve">ust </w:t>
      </w:r>
      <w:r w:rsidR="002E457F">
        <w:rPr>
          <w:rFonts w:ascii="Arial" w:hAnsi="Arial" w:cs="Arial"/>
        </w:rPr>
        <w:t xml:space="preserve">be able to work with staff and provide appropriate information and support in a timely manner. The </w:t>
      </w:r>
      <w:r>
        <w:rPr>
          <w:rFonts w:ascii="Arial" w:hAnsi="Arial" w:cs="Arial"/>
        </w:rPr>
        <w:t>position</w:t>
      </w:r>
      <w:r w:rsidR="002E457F">
        <w:rPr>
          <w:rFonts w:ascii="Arial" w:hAnsi="Arial" w:cs="Arial"/>
        </w:rPr>
        <w:t xml:space="preserve"> </w:t>
      </w:r>
      <w:r w:rsidR="002E457F" w:rsidRPr="00E2107D">
        <w:rPr>
          <w:rFonts w:ascii="Arial" w:hAnsi="Arial" w:cs="Arial"/>
        </w:rPr>
        <w:t>must have the ability to work as a team player a</w:t>
      </w:r>
      <w:r w:rsidR="002E457F">
        <w:rPr>
          <w:rFonts w:ascii="Arial" w:hAnsi="Arial" w:cs="Arial"/>
        </w:rPr>
        <w:t>s well as</w:t>
      </w:r>
      <w:r w:rsidR="002E457F" w:rsidRPr="00E2107D">
        <w:rPr>
          <w:rFonts w:ascii="Arial" w:hAnsi="Arial" w:cs="Arial"/>
        </w:rPr>
        <w:t xml:space="preserve"> work independently with minimal supervision</w:t>
      </w:r>
      <w:r w:rsidR="002E457F" w:rsidRPr="00F479F0">
        <w:rPr>
          <w:rFonts w:ascii="Arial" w:hAnsi="Arial" w:cs="Arial"/>
        </w:rPr>
        <w:t xml:space="preserve">.  </w:t>
      </w:r>
    </w:p>
    <w:p w14:paraId="78CD4DF6" w14:textId="77777777" w:rsidR="002E457F" w:rsidRPr="00F479F0" w:rsidRDefault="002E457F" w:rsidP="002E457F">
      <w:pPr>
        <w:ind w:left="720"/>
        <w:rPr>
          <w:rFonts w:ascii="Arial" w:hAnsi="Arial" w:cs="Arial"/>
          <w:sz w:val="22"/>
          <w:szCs w:val="22"/>
        </w:rPr>
      </w:pPr>
    </w:p>
    <w:p w14:paraId="7734C495" w14:textId="77777777" w:rsidR="002E457F" w:rsidRPr="00F479F0" w:rsidRDefault="002E457F" w:rsidP="002E457F">
      <w:pPr>
        <w:numPr>
          <w:ilvl w:val="0"/>
          <w:numId w:val="1"/>
        </w:numPr>
        <w:tabs>
          <w:tab w:val="clear" w:pos="720"/>
          <w:tab w:val="num" w:pos="360"/>
        </w:tabs>
        <w:rPr>
          <w:rFonts w:ascii="Arial" w:hAnsi="Arial" w:cs="Arial"/>
          <w:b/>
          <w:sz w:val="22"/>
          <w:szCs w:val="22"/>
        </w:rPr>
      </w:pPr>
      <w:r w:rsidRPr="00F479F0">
        <w:rPr>
          <w:rFonts w:ascii="Arial" w:hAnsi="Arial" w:cs="Arial"/>
          <w:b/>
          <w:sz w:val="22"/>
          <w:szCs w:val="22"/>
        </w:rPr>
        <w:t>Attitude</w:t>
      </w:r>
    </w:p>
    <w:p w14:paraId="3E668FD3" w14:textId="5C8E0DB1" w:rsidR="002E457F" w:rsidRPr="00703CE5" w:rsidRDefault="00527972" w:rsidP="002E457F">
      <w:pPr>
        <w:ind w:left="720"/>
        <w:rPr>
          <w:rFonts w:ascii="Arial" w:hAnsi="Arial" w:cs="Arial"/>
          <w:sz w:val="22"/>
          <w:szCs w:val="22"/>
        </w:rPr>
      </w:pPr>
      <w:r>
        <w:rPr>
          <w:rFonts w:ascii="Arial" w:hAnsi="Arial" w:cs="Arial"/>
          <w:sz w:val="22"/>
          <w:szCs w:val="22"/>
        </w:rPr>
        <w:t>The Assistant to the Superintendents</w:t>
      </w:r>
      <w:r w:rsidR="0082329E">
        <w:rPr>
          <w:rFonts w:ascii="Arial" w:hAnsi="Arial" w:cs="Arial"/>
          <w:sz w:val="22"/>
          <w:szCs w:val="22"/>
        </w:rPr>
        <w:t xml:space="preserve"> </w:t>
      </w:r>
      <w:r w:rsidR="002E457F" w:rsidRPr="00F479F0">
        <w:rPr>
          <w:rFonts w:ascii="Arial" w:hAnsi="Arial" w:cs="Arial"/>
          <w:sz w:val="22"/>
          <w:szCs w:val="22"/>
        </w:rPr>
        <w:t xml:space="preserve">must present a positive and professional attitude towards others, their work, and the division and conduct oneself in a manner appropriate </w:t>
      </w:r>
      <w:r w:rsidR="002E457F" w:rsidRPr="00F479F0">
        <w:rPr>
          <w:rFonts w:ascii="Arial" w:hAnsi="Arial" w:cs="Arial"/>
          <w:sz w:val="22"/>
          <w:szCs w:val="22"/>
        </w:rPr>
        <w:lastRenderedPageBreak/>
        <w:t>to an educational institute that provides services to children</w:t>
      </w:r>
      <w:r w:rsidR="002E457F" w:rsidRPr="00703CE5">
        <w:rPr>
          <w:rFonts w:ascii="Arial" w:hAnsi="Arial" w:cs="Arial"/>
          <w:sz w:val="22"/>
          <w:szCs w:val="22"/>
        </w:rPr>
        <w:t>.</w:t>
      </w:r>
      <w:r w:rsidR="0082329E" w:rsidRPr="00703CE5">
        <w:rPr>
          <w:rFonts w:ascii="Arial" w:hAnsi="Arial" w:cs="Arial"/>
          <w:sz w:val="22"/>
          <w:szCs w:val="22"/>
        </w:rPr>
        <w:t xml:space="preserve"> </w:t>
      </w:r>
      <w:r w:rsidR="0082329E" w:rsidRPr="00703CE5">
        <w:rPr>
          <w:rFonts w:ascii="Arial" w:hAnsi="Arial" w:cs="Arial"/>
          <w:color w:val="000000"/>
          <w:sz w:val="22"/>
          <w:szCs w:val="22"/>
        </w:rPr>
        <w:t>The position promotes the GSSD values of belonging, respect, responsibility, learning, nurturing</w:t>
      </w:r>
      <w:r w:rsidR="00617B62">
        <w:rPr>
          <w:rFonts w:ascii="Arial" w:hAnsi="Arial" w:cs="Arial"/>
          <w:color w:val="000000"/>
          <w:sz w:val="22"/>
          <w:szCs w:val="22"/>
        </w:rPr>
        <w:t xml:space="preserve">, </w:t>
      </w:r>
      <w:proofErr w:type="gramStart"/>
      <w:r w:rsidR="0082329E" w:rsidRPr="00703CE5">
        <w:rPr>
          <w:rFonts w:ascii="Arial" w:hAnsi="Arial" w:cs="Arial"/>
          <w:color w:val="000000"/>
          <w:sz w:val="22"/>
          <w:szCs w:val="22"/>
        </w:rPr>
        <w:t>perseverance</w:t>
      </w:r>
      <w:proofErr w:type="gramEnd"/>
      <w:r w:rsidR="00D60447">
        <w:rPr>
          <w:rFonts w:ascii="Arial" w:hAnsi="Arial" w:cs="Arial"/>
          <w:color w:val="000000"/>
          <w:sz w:val="22"/>
          <w:szCs w:val="22"/>
        </w:rPr>
        <w:t xml:space="preserve"> and diversity. </w:t>
      </w:r>
    </w:p>
    <w:p w14:paraId="7FA869B1" w14:textId="77777777" w:rsidR="002E457F" w:rsidRPr="00F479F0" w:rsidRDefault="002E457F" w:rsidP="002E457F">
      <w:pPr>
        <w:ind w:left="720"/>
        <w:rPr>
          <w:rFonts w:ascii="Arial" w:hAnsi="Arial" w:cs="Arial"/>
          <w:sz w:val="22"/>
          <w:szCs w:val="22"/>
        </w:rPr>
      </w:pPr>
    </w:p>
    <w:p w14:paraId="7AEB958C" w14:textId="77777777" w:rsidR="002E457F" w:rsidRPr="00F479F0" w:rsidRDefault="002E457F" w:rsidP="002E457F">
      <w:pPr>
        <w:pStyle w:val="NoSpacing"/>
        <w:numPr>
          <w:ilvl w:val="0"/>
          <w:numId w:val="2"/>
        </w:numPr>
        <w:rPr>
          <w:rFonts w:ascii="Arial" w:hAnsi="Arial" w:cs="Arial"/>
          <w:b/>
          <w:sz w:val="22"/>
          <w:szCs w:val="22"/>
        </w:rPr>
      </w:pPr>
      <w:r w:rsidRPr="00F479F0">
        <w:rPr>
          <w:rFonts w:ascii="Arial" w:hAnsi="Arial" w:cs="Arial"/>
          <w:b/>
          <w:sz w:val="22"/>
          <w:szCs w:val="22"/>
        </w:rPr>
        <w:t>Confidentiality</w:t>
      </w:r>
    </w:p>
    <w:p w14:paraId="1A2A0003" w14:textId="4845F969" w:rsidR="002E457F" w:rsidRPr="00F479F0" w:rsidRDefault="002E457F" w:rsidP="00A06BE8">
      <w:pPr>
        <w:pStyle w:val="NoSpacing"/>
        <w:ind w:left="720"/>
        <w:rPr>
          <w:rFonts w:ascii="Arial" w:hAnsi="Arial" w:cs="Arial"/>
        </w:rPr>
      </w:pPr>
      <w:r w:rsidRPr="00F479F0">
        <w:rPr>
          <w:rFonts w:ascii="Arial" w:hAnsi="Arial" w:cs="Arial"/>
          <w:sz w:val="22"/>
          <w:szCs w:val="22"/>
        </w:rPr>
        <w:t xml:space="preserve">At no time should </w:t>
      </w:r>
      <w:r w:rsidR="00E00ED0">
        <w:rPr>
          <w:rFonts w:ascii="Arial" w:hAnsi="Arial" w:cs="Arial"/>
          <w:sz w:val="22"/>
          <w:szCs w:val="22"/>
        </w:rPr>
        <w:t xml:space="preserve">the </w:t>
      </w:r>
      <w:r w:rsidR="00527972">
        <w:rPr>
          <w:rFonts w:ascii="Arial" w:hAnsi="Arial" w:cs="Arial"/>
          <w:sz w:val="22"/>
          <w:szCs w:val="22"/>
        </w:rPr>
        <w:t>Assistant to the Superintendents</w:t>
      </w:r>
      <w:r w:rsidR="00703CE5">
        <w:rPr>
          <w:rFonts w:ascii="Arial" w:hAnsi="Arial" w:cs="Arial"/>
          <w:sz w:val="22"/>
          <w:szCs w:val="22"/>
        </w:rPr>
        <w:t xml:space="preserve"> </w:t>
      </w:r>
      <w:r w:rsidRPr="00F479F0">
        <w:rPr>
          <w:rFonts w:ascii="Arial" w:hAnsi="Arial" w:cs="Arial"/>
          <w:sz w:val="22"/>
          <w:szCs w:val="22"/>
        </w:rPr>
        <w:t xml:space="preserve">discuss, in public, information pertaining to employees, students or the operation of the division. A </w:t>
      </w:r>
      <w:r w:rsidR="00527972">
        <w:rPr>
          <w:rFonts w:ascii="Arial" w:hAnsi="Arial" w:cs="Arial"/>
          <w:sz w:val="22"/>
          <w:szCs w:val="22"/>
        </w:rPr>
        <w:t>Assistant to the Superintendents</w:t>
      </w:r>
      <w:r w:rsidR="00E00ED0">
        <w:rPr>
          <w:rFonts w:ascii="Arial" w:hAnsi="Arial" w:cs="Arial"/>
          <w:sz w:val="22"/>
          <w:szCs w:val="22"/>
        </w:rPr>
        <w:t xml:space="preserve"> </w:t>
      </w:r>
      <w:r w:rsidRPr="00F479F0">
        <w:rPr>
          <w:rFonts w:ascii="Arial" w:hAnsi="Arial" w:cs="Arial"/>
          <w:sz w:val="22"/>
          <w:szCs w:val="22"/>
        </w:rPr>
        <w:t xml:space="preserve">is expected to respect the confidential nature of their position by avoiding discussion about any topics that are not formally communicated to the public by the administration of the school or the school division. Breaching confidentiality is a serious violation of acceptable conduct and </w:t>
      </w:r>
      <w:r w:rsidRPr="00F479F0">
        <w:rPr>
          <w:rFonts w:ascii="Arial" w:hAnsi="Arial" w:cs="Arial"/>
          <w:i/>
          <w:sz w:val="22"/>
          <w:szCs w:val="22"/>
        </w:rPr>
        <w:t>The Local Authority Freedom of Information and Protection of Privacy Act.</w:t>
      </w:r>
    </w:p>
    <w:p w14:paraId="06F7D72F" w14:textId="77777777" w:rsidR="000E3D54" w:rsidRDefault="000E3D54"/>
    <w:sectPr w:rsidR="000E3D54" w:rsidSect="002D2AC7">
      <w:footerReference w:type="default" r:id="rId8"/>
      <w:pgSz w:w="12240" w:h="15840"/>
      <w:pgMar w:top="864"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FB568" w14:textId="77777777" w:rsidR="007A43DE" w:rsidRDefault="007A43DE">
      <w:r>
        <w:separator/>
      </w:r>
    </w:p>
  </w:endnote>
  <w:endnote w:type="continuationSeparator" w:id="0">
    <w:p w14:paraId="441F91DE" w14:textId="77777777" w:rsidR="007A43DE" w:rsidRDefault="007A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B5B4" w14:textId="076FEBB0" w:rsidR="00E90E29" w:rsidRPr="00772584" w:rsidRDefault="00703CE5" w:rsidP="00772584">
    <w:pPr>
      <w:pStyle w:val="Footer"/>
      <w:ind w:right="360"/>
      <w:jc w:val="both"/>
      <w:rPr>
        <w:sz w:val="20"/>
      </w:rPr>
    </w:pPr>
    <w:bookmarkStart w:id="1" w:name="_Hlk93393391"/>
    <w:r>
      <w:rPr>
        <w:rFonts w:ascii="Arial" w:hAnsi="Arial" w:cs="Arial"/>
        <w:sz w:val="16"/>
      </w:rPr>
      <w:t xml:space="preserve">GSEC </w:t>
    </w:r>
    <w:r w:rsidR="00527972">
      <w:rPr>
        <w:rFonts w:ascii="Arial" w:hAnsi="Arial" w:cs="Arial"/>
        <w:sz w:val="16"/>
      </w:rPr>
      <w:t>Assistant to the Superintendents</w:t>
    </w:r>
    <w:r w:rsidR="002E457F" w:rsidRPr="00772584">
      <w:rPr>
        <w:rFonts w:ascii="Arial" w:hAnsi="Arial" w:cs="Arial"/>
        <w:sz w:val="16"/>
      </w:rPr>
      <w:t xml:space="preserve"> – Good Spirit School Division  </w:t>
    </w:r>
    <w:bookmarkEnd w:id="1"/>
    <w:r w:rsidR="002E457F" w:rsidRPr="00772584">
      <w:rPr>
        <w:rFonts w:ascii="Arial" w:hAnsi="Arial" w:cs="Arial"/>
        <w:sz w:val="16"/>
      </w:rPr>
      <w:t xml:space="preserve">          </w:t>
    </w:r>
    <w:r w:rsidR="002F16E6">
      <w:rPr>
        <w:rFonts w:ascii="Arial" w:hAnsi="Arial" w:cs="Arial"/>
        <w:sz w:val="16"/>
      </w:rPr>
      <w:tab/>
      <w:t xml:space="preserve">   </w:t>
    </w:r>
    <w:r w:rsidR="002E457F" w:rsidRPr="00772584">
      <w:rPr>
        <w:rFonts w:ascii="Arial" w:hAnsi="Arial" w:cs="Arial"/>
        <w:sz w:val="16"/>
      </w:rPr>
      <w:t xml:space="preserve"> </w:t>
    </w:r>
    <w:r>
      <w:rPr>
        <w:rFonts w:ascii="Arial" w:hAnsi="Arial" w:cs="Arial"/>
        <w:sz w:val="16"/>
      </w:rPr>
      <w:tab/>
      <w:t xml:space="preserve">   </w:t>
    </w:r>
    <w:r w:rsidR="002E457F" w:rsidRPr="00772584">
      <w:rPr>
        <w:rFonts w:ascii="Arial" w:hAnsi="Arial" w:cs="Arial"/>
        <w:sz w:val="16"/>
      </w:rPr>
      <w:t xml:space="preserve"> </w:t>
    </w:r>
    <w:r w:rsidR="002E457F" w:rsidRPr="00772584">
      <w:rPr>
        <w:rFonts w:ascii="Arial" w:hAnsi="Arial" w:cs="Arial"/>
        <w:sz w:val="16"/>
        <w:szCs w:val="20"/>
      </w:rPr>
      <w:t xml:space="preserve">Page </w:t>
    </w:r>
    <w:r w:rsidR="002E457F" w:rsidRPr="00772584">
      <w:rPr>
        <w:rFonts w:ascii="Arial" w:hAnsi="Arial" w:cs="Arial"/>
        <w:b/>
        <w:sz w:val="16"/>
        <w:szCs w:val="20"/>
      </w:rPr>
      <w:fldChar w:fldCharType="begin"/>
    </w:r>
    <w:r w:rsidR="002E457F" w:rsidRPr="00772584">
      <w:rPr>
        <w:rFonts w:ascii="Arial" w:hAnsi="Arial" w:cs="Arial"/>
        <w:b/>
        <w:sz w:val="16"/>
        <w:szCs w:val="20"/>
      </w:rPr>
      <w:instrText xml:space="preserve"> PAGE </w:instrText>
    </w:r>
    <w:r w:rsidR="002E457F" w:rsidRPr="00772584">
      <w:rPr>
        <w:rFonts w:ascii="Arial" w:hAnsi="Arial" w:cs="Arial"/>
        <w:b/>
        <w:sz w:val="16"/>
        <w:szCs w:val="20"/>
      </w:rPr>
      <w:fldChar w:fldCharType="separate"/>
    </w:r>
    <w:r w:rsidR="002E457F">
      <w:rPr>
        <w:rFonts w:ascii="Arial" w:hAnsi="Arial" w:cs="Arial"/>
        <w:b/>
        <w:noProof/>
        <w:sz w:val="16"/>
        <w:szCs w:val="20"/>
      </w:rPr>
      <w:t>2</w:t>
    </w:r>
    <w:r w:rsidR="002E457F" w:rsidRPr="00772584">
      <w:rPr>
        <w:rFonts w:ascii="Arial" w:hAnsi="Arial" w:cs="Arial"/>
        <w:b/>
        <w:sz w:val="16"/>
        <w:szCs w:val="20"/>
      </w:rPr>
      <w:fldChar w:fldCharType="end"/>
    </w:r>
    <w:r w:rsidR="002E457F" w:rsidRPr="00772584">
      <w:rPr>
        <w:rFonts w:ascii="Arial" w:hAnsi="Arial" w:cs="Arial"/>
        <w:sz w:val="16"/>
        <w:szCs w:val="20"/>
      </w:rPr>
      <w:t xml:space="preserve"> of </w:t>
    </w:r>
    <w:r w:rsidR="002E457F" w:rsidRPr="00772584">
      <w:rPr>
        <w:rFonts w:ascii="Arial" w:hAnsi="Arial" w:cs="Arial"/>
        <w:b/>
        <w:sz w:val="16"/>
        <w:szCs w:val="20"/>
      </w:rPr>
      <w:fldChar w:fldCharType="begin"/>
    </w:r>
    <w:r w:rsidR="002E457F" w:rsidRPr="00772584">
      <w:rPr>
        <w:rFonts w:ascii="Arial" w:hAnsi="Arial" w:cs="Arial"/>
        <w:b/>
        <w:sz w:val="16"/>
        <w:szCs w:val="20"/>
      </w:rPr>
      <w:instrText xml:space="preserve"> NUMPAGES  </w:instrText>
    </w:r>
    <w:r w:rsidR="002E457F" w:rsidRPr="00772584">
      <w:rPr>
        <w:rFonts w:ascii="Arial" w:hAnsi="Arial" w:cs="Arial"/>
        <w:b/>
        <w:sz w:val="16"/>
        <w:szCs w:val="20"/>
      </w:rPr>
      <w:fldChar w:fldCharType="separate"/>
    </w:r>
    <w:r w:rsidR="002E457F">
      <w:rPr>
        <w:rFonts w:ascii="Arial" w:hAnsi="Arial" w:cs="Arial"/>
        <w:b/>
        <w:noProof/>
        <w:sz w:val="16"/>
        <w:szCs w:val="20"/>
      </w:rPr>
      <w:t>3</w:t>
    </w:r>
    <w:r w:rsidR="002E457F" w:rsidRPr="00772584">
      <w:rPr>
        <w:rFonts w:ascii="Arial" w:hAnsi="Arial" w:cs="Arial"/>
        <w:b/>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43A3D" w14:textId="77777777" w:rsidR="007A43DE" w:rsidRDefault="007A43DE">
      <w:r>
        <w:separator/>
      </w:r>
    </w:p>
  </w:footnote>
  <w:footnote w:type="continuationSeparator" w:id="0">
    <w:p w14:paraId="735133F2" w14:textId="77777777" w:rsidR="007A43DE" w:rsidRDefault="007A4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245"/>
    <w:multiLevelType w:val="hybridMultilevel"/>
    <w:tmpl w:val="6282813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08D2141D"/>
    <w:multiLevelType w:val="hybridMultilevel"/>
    <w:tmpl w:val="9F96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64A4A"/>
    <w:multiLevelType w:val="hybridMultilevel"/>
    <w:tmpl w:val="67BC11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20A58"/>
    <w:multiLevelType w:val="hybridMultilevel"/>
    <w:tmpl w:val="54FCE01A"/>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790AAF"/>
    <w:multiLevelType w:val="hybridMultilevel"/>
    <w:tmpl w:val="A2A418C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45B0CD1"/>
    <w:multiLevelType w:val="hybridMultilevel"/>
    <w:tmpl w:val="3A6A5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4E2A4E"/>
    <w:multiLevelType w:val="multilevel"/>
    <w:tmpl w:val="6CFC9248"/>
    <w:lvl w:ilvl="0">
      <w:start w:val="1"/>
      <w:numFmt w:val="decimal"/>
      <w:lvlText w:val="%1."/>
      <w:lvlJc w:val="left"/>
      <w:pPr>
        <w:ind w:left="540" w:hanging="360"/>
      </w:pPr>
      <w:rPr>
        <w:rFonts w:ascii="Arial" w:eastAsia="Arial" w:hAnsi="Arial" w:cs="Arial" w:hint="default"/>
        <w:b w:val="0"/>
        <w:bCs w:val="0"/>
        <w:i w:val="0"/>
        <w:iCs w:val="0"/>
        <w:w w:val="99"/>
        <w:sz w:val="22"/>
        <w:szCs w:val="22"/>
      </w:rPr>
    </w:lvl>
    <w:lvl w:ilvl="1">
      <w:start w:val="1"/>
      <w:numFmt w:val="bullet"/>
      <w:lvlText w:val=""/>
      <w:lvlJc w:val="left"/>
      <w:pPr>
        <w:ind w:left="1261" w:hanging="720"/>
      </w:pPr>
      <w:rPr>
        <w:rFonts w:ascii="Symbol" w:hAnsi="Symbol" w:hint="default"/>
        <w:b w:val="0"/>
        <w:bCs w:val="0"/>
        <w:i w:val="0"/>
        <w:iCs w:val="0"/>
        <w:w w:val="99"/>
        <w:sz w:val="22"/>
        <w:szCs w:val="22"/>
      </w:rPr>
    </w:lvl>
    <w:lvl w:ilvl="2">
      <w:start w:val="1"/>
      <w:numFmt w:val="decimal"/>
      <w:lvlText w:val="%1.%2.%3"/>
      <w:lvlJc w:val="left"/>
      <w:pPr>
        <w:ind w:left="1980" w:hanging="720"/>
      </w:pPr>
      <w:rPr>
        <w:rFonts w:ascii="Arial" w:eastAsia="Arial" w:hAnsi="Arial" w:cs="Arial" w:hint="default"/>
        <w:b w:val="0"/>
        <w:bCs w:val="0"/>
        <w:i w:val="0"/>
        <w:iCs w:val="0"/>
        <w:w w:val="99"/>
        <w:sz w:val="22"/>
        <w:szCs w:val="22"/>
      </w:rPr>
    </w:lvl>
    <w:lvl w:ilvl="3">
      <w:start w:val="1"/>
      <w:numFmt w:val="decimal"/>
      <w:lvlText w:val="%1.%2.%3.%4"/>
      <w:lvlJc w:val="left"/>
      <w:pPr>
        <w:ind w:left="2700" w:hanging="720"/>
      </w:pPr>
      <w:rPr>
        <w:rFonts w:ascii="Arial" w:eastAsia="Arial" w:hAnsi="Arial" w:cs="Arial" w:hint="default"/>
        <w:b w:val="0"/>
        <w:bCs w:val="0"/>
        <w:i w:val="0"/>
        <w:iCs w:val="0"/>
        <w:w w:val="99"/>
        <w:sz w:val="22"/>
        <w:szCs w:val="22"/>
      </w:rPr>
    </w:lvl>
    <w:lvl w:ilvl="4">
      <w:numFmt w:val="bullet"/>
      <w:lvlText w:val="•"/>
      <w:lvlJc w:val="left"/>
      <w:pPr>
        <w:ind w:left="3654" w:hanging="720"/>
      </w:pPr>
      <w:rPr>
        <w:rFonts w:hint="default"/>
      </w:rPr>
    </w:lvl>
    <w:lvl w:ilvl="5">
      <w:numFmt w:val="bullet"/>
      <w:lvlText w:val="•"/>
      <w:lvlJc w:val="left"/>
      <w:pPr>
        <w:ind w:left="4611" w:hanging="720"/>
      </w:pPr>
      <w:rPr>
        <w:rFonts w:hint="default"/>
      </w:rPr>
    </w:lvl>
    <w:lvl w:ilvl="6">
      <w:numFmt w:val="bullet"/>
      <w:lvlText w:val="•"/>
      <w:lvlJc w:val="left"/>
      <w:pPr>
        <w:ind w:left="5568" w:hanging="720"/>
      </w:pPr>
      <w:rPr>
        <w:rFonts w:hint="default"/>
      </w:rPr>
    </w:lvl>
    <w:lvl w:ilvl="7">
      <w:numFmt w:val="bullet"/>
      <w:lvlText w:val="•"/>
      <w:lvlJc w:val="left"/>
      <w:pPr>
        <w:ind w:left="6525" w:hanging="720"/>
      </w:pPr>
      <w:rPr>
        <w:rFonts w:hint="default"/>
      </w:rPr>
    </w:lvl>
    <w:lvl w:ilvl="8">
      <w:numFmt w:val="bullet"/>
      <w:lvlText w:val="•"/>
      <w:lvlJc w:val="left"/>
      <w:pPr>
        <w:ind w:left="7482" w:hanging="720"/>
      </w:pPr>
      <w:rPr>
        <w:rFonts w:hint="default"/>
      </w:rPr>
    </w:lvl>
  </w:abstractNum>
  <w:abstractNum w:abstractNumId="7" w15:restartNumberingAfterBreak="0">
    <w:nsid w:val="1B81584E"/>
    <w:multiLevelType w:val="multilevel"/>
    <w:tmpl w:val="E7D4694C"/>
    <w:lvl w:ilvl="0">
      <w:start w:val="1"/>
      <w:numFmt w:val="decimal"/>
      <w:lvlText w:val="%1."/>
      <w:lvlJc w:val="left"/>
      <w:pPr>
        <w:ind w:left="540" w:hanging="360"/>
      </w:pPr>
      <w:rPr>
        <w:rFonts w:ascii="Arial" w:eastAsia="Arial" w:hAnsi="Arial" w:cs="Arial" w:hint="default"/>
        <w:b w:val="0"/>
        <w:bCs w:val="0"/>
        <w:i w:val="0"/>
        <w:iCs w:val="0"/>
        <w:w w:val="99"/>
        <w:sz w:val="22"/>
        <w:szCs w:val="22"/>
      </w:rPr>
    </w:lvl>
    <w:lvl w:ilvl="1">
      <w:start w:val="1"/>
      <w:numFmt w:val="bullet"/>
      <w:lvlText w:val="o"/>
      <w:lvlJc w:val="left"/>
      <w:pPr>
        <w:ind w:left="1261" w:hanging="720"/>
      </w:pPr>
      <w:rPr>
        <w:rFonts w:ascii="Courier New" w:hAnsi="Courier New" w:cs="Courier New" w:hint="default"/>
        <w:b w:val="0"/>
        <w:bCs w:val="0"/>
        <w:i w:val="0"/>
        <w:iCs w:val="0"/>
        <w:w w:val="99"/>
        <w:sz w:val="22"/>
        <w:szCs w:val="22"/>
      </w:rPr>
    </w:lvl>
    <w:lvl w:ilvl="2">
      <w:start w:val="1"/>
      <w:numFmt w:val="decimal"/>
      <w:lvlText w:val="%1.%2.%3"/>
      <w:lvlJc w:val="left"/>
      <w:pPr>
        <w:ind w:left="1980" w:hanging="720"/>
      </w:pPr>
      <w:rPr>
        <w:rFonts w:ascii="Arial" w:eastAsia="Arial" w:hAnsi="Arial" w:cs="Arial" w:hint="default"/>
        <w:b w:val="0"/>
        <w:bCs w:val="0"/>
        <w:i w:val="0"/>
        <w:iCs w:val="0"/>
        <w:w w:val="99"/>
        <w:sz w:val="22"/>
        <w:szCs w:val="22"/>
      </w:rPr>
    </w:lvl>
    <w:lvl w:ilvl="3">
      <w:start w:val="1"/>
      <w:numFmt w:val="decimal"/>
      <w:lvlText w:val="%1.%2.%3.%4"/>
      <w:lvlJc w:val="left"/>
      <w:pPr>
        <w:ind w:left="2700" w:hanging="720"/>
      </w:pPr>
      <w:rPr>
        <w:rFonts w:ascii="Arial" w:eastAsia="Arial" w:hAnsi="Arial" w:cs="Arial" w:hint="default"/>
        <w:b w:val="0"/>
        <w:bCs w:val="0"/>
        <w:i w:val="0"/>
        <w:iCs w:val="0"/>
        <w:w w:val="99"/>
        <w:sz w:val="22"/>
        <w:szCs w:val="22"/>
      </w:rPr>
    </w:lvl>
    <w:lvl w:ilvl="4">
      <w:numFmt w:val="bullet"/>
      <w:lvlText w:val="•"/>
      <w:lvlJc w:val="left"/>
      <w:pPr>
        <w:ind w:left="3654" w:hanging="720"/>
      </w:pPr>
      <w:rPr>
        <w:rFonts w:hint="default"/>
      </w:rPr>
    </w:lvl>
    <w:lvl w:ilvl="5">
      <w:numFmt w:val="bullet"/>
      <w:lvlText w:val="•"/>
      <w:lvlJc w:val="left"/>
      <w:pPr>
        <w:ind w:left="4611" w:hanging="720"/>
      </w:pPr>
      <w:rPr>
        <w:rFonts w:hint="default"/>
      </w:rPr>
    </w:lvl>
    <w:lvl w:ilvl="6">
      <w:numFmt w:val="bullet"/>
      <w:lvlText w:val="•"/>
      <w:lvlJc w:val="left"/>
      <w:pPr>
        <w:ind w:left="5568" w:hanging="720"/>
      </w:pPr>
      <w:rPr>
        <w:rFonts w:hint="default"/>
      </w:rPr>
    </w:lvl>
    <w:lvl w:ilvl="7">
      <w:numFmt w:val="bullet"/>
      <w:lvlText w:val="•"/>
      <w:lvlJc w:val="left"/>
      <w:pPr>
        <w:ind w:left="6525" w:hanging="720"/>
      </w:pPr>
      <w:rPr>
        <w:rFonts w:hint="default"/>
      </w:rPr>
    </w:lvl>
    <w:lvl w:ilvl="8">
      <w:numFmt w:val="bullet"/>
      <w:lvlText w:val="•"/>
      <w:lvlJc w:val="left"/>
      <w:pPr>
        <w:ind w:left="7482" w:hanging="720"/>
      </w:pPr>
      <w:rPr>
        <w:rFonts w:hint="default"/>
      </w:rPr>
    </w:lvl>
  </w:abstractNum>
  <w:abstractNum w:abstractNumId="8" w15:restartNumberingAfterBreak="0">
    <w:nsid w:val="1CFD5141"/>
    <w:multiLevelType w:val="hybridMultilevel"/>
    <w:tmpl w:val="1BBE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AC5026"/>
    <w:multiLevelType w:val="hybridMultilevel"/>
    <w:tmpl w:val="251C08C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 w15:restartNumberingAfterBreak="0">
    <w:nsid w:val="240C1E67"/>
    <w:multiLevelType w:val="multilevel"/>
    <w:tmpl w:val="0409001F"/>
    <w:lvl w:ilvl="0">
      <w:start w:val="1"/>
      <w:numFmt w:val="decimal"/>
      <w:lvlText w:val="%1."/>
      <w:lvlJc w:val="left"/>
      <w:pPr>
        <w:ind w:left="360" w:hanging="360"/>
      </w:pPr>
      <w:rPr>
        <w:rFonts w:hint="default"/>
        <w:b w:val="0"/>
        <w:bCs w:val="0"/>
        <w:i w:val="0"/>
        <w:iCs w:val="0"/>
        <w:w w:val="99"/>
        <w:sz w:val="22"/>
        <w:szCs w:val="22"/>
      </w:rPr>
    </w:lvl>
    <w:lvl w:ilvl="1">
      <w:start w:val="1"/>
      <w:numFmt w:val="decimal"/>
      <w:lvlText w:val="%1.%2."/>
      <w:lvlJc w:val="left"/>
      <w:pPr>
        <w:ind w:left="792" w:hanging="432"/>
      </w:pPr>
      <w:rPr>
        <w:rFonts w:hint="default"/>
        <w:b w:val="0"/>
        <w:bCs w:val="0"/>
        <w:i w:val="0"/>
        <w:iCs w:val="0"/>
        <w:w w:val="99"/>
        <w:sz w:val="22"/>
        <w:szCs w:val="22"/>
      </w:rPr>
    </w:lvl>
    <w:lvl w:ilvl="2">
      <w:start w:val="1"/>
      <w:numFmt w:val="decimal"/>
      <w:lvlText w:val="%1.%2.%3."/>
      <w:lvlJc w:val="left"/>
      <w:pPr>
        <w:ind w:left="1224" w:hanging="504"/>
      </w:pPr>
      <w:rPr>
        <w:rFonts w:hint="default"/>
        <w:b w:val="0"/>
        <w:bCs w:val="0"/>
        <w:i w:val="0"/>
        <w:iCs w:val="0"/>
        <w:w w:val="99"/>
        <w:sz w:val="22"/>
        <w:szCs w:val="22"/>
      </w:rPr>
    </w:lvl>
    <w:lvl w:ilvl="3">
      <w:start w:val="1"/>
      <w:numFmt w:val="decimal"/>
      <w:lvlText w:val="%1.%2.%3.%4."/>
      <w:lvlJc w:val="left"/>
      <w:pPr>
        <w:ind w:left="1728" w:hanging="648"/>
      </w:pPr>
      <w:rPr>
        <w:rFonts w:hint="default"/>
        <w:b w:val="0"/>
        <w:bCs w:val="0"/>
        <w:i w:val="0"/>
        <w:iCs w:val="0"/>
        <w:w w:val="99"/>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103ABB"/>
    <w:multiLevelType w:val="hybridMultilevel"/>
    <w:tmpl w:val="A8F89F3A"/>
    <w:lvl w:ilvl="0" w:tplc="04090003">
      <w:start w:val="1"/>
      <w:numFmt w:val="bullet"/>
      <w:lvlText w:val="o"/>
      <w:lvlJc w:val="left"/>
      <w:pPr>
        <w:tabs>
          <w:tab w:val="num" w:pos="0"/>
        </w:tabs>
        <w:ind w:left="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33103109"/>
    <w:multiLevelType w:val="hybridMultilevel"/>
    <w:tmpl w:val="CE5059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15386"/>
    <w:multiLevelType w:val="hybridMultilevel"/>
    <w:tmpl w:val="078836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66348F"/>
    <w:multiLevelType w:val="multilevel"/>
    <w:tmpl w:val="52808F4A"/>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BF0882"/>
    <w:multiLevelType w:val="hybridMultilevel"/>
    <w:tmpl w:val="261688E8"/>
    <w:lvl w:ilvl="0" w:tplc="B45CDCCA">
      <w:numFmt w:val="bullet"/>
      <w:lvlText w:val=""/>
      <w:lvlJc w:val="left"/>
      <w:pPr>
        <w:ind w:left="827" w:hanging="360"/>
      </w:pPr>
      <w:rPr>
        <w:rFonts w:ascii="Symbol" w:eastAsia="Symbol" w:hAnsi="Symbol" w:cs="Symbol" w:hint="default"/>
        <w:w w:val="99"/>
        <w:sz w:val="20"/>
        <w:szCs w:val="20"/>
      </w:rPr>
    </w:lvl>
    <w:lvl w:ilvl="1" w:tplc="ABD6C10C">
      <w:numFmt w:val="bullet"/>
      <w:lvlText w:val="o"/>
      <w:lvlJc w:val="left"/>
      <w:pPr>
        <w:ind w:left="1547" w:hanging="360"/>
      </w:pPr>
      <w:rPr>
        <w:rFonts w:ascii="Courier New" w:eastAsia="Courier New" w:hAnsi="Courier New" w:cs="Courier New" w:hint="default"/>
        <w:w w:val="99"/>
        <w:position w:val="3"/>
        <w:sz w:val="20"/>
        <w:szCs w:val="20"/>
      </w:rPr>
    </w:lvl>
    <w:lvl w:ilvl="2" w:tplc="90B4DD58">
      <w:numFmt w:val="bullet"/>
      <w:lvlText w:val="•"/>
      <w:lvlJc w:val="left"/>
      <w:pPr>
        <w:ind w:left="2442" w:hanging="360"/>
      </w:pPr>
      <w:rPr>
        <w:rFonts w:hint="default"/>
      </w:rPr>
    </w:lvl>
    <w:lvl w:ilvl="3" w:tplc="14AE9C4C">
      <w:numFmt w:val="bullet"/>
      <w:lvlText w:val="•"/>
      <w:lvlJc w:val="left"/>
      <w:pPr>
        <w:ind w:left="3345" w:hanging="360"/>
      </w:pPr>
      <w:rPr>
        <w:rFonts w:hint="default"/>
      </w:rPr>
    </w:lvl>
    <w:lvl w:ilvl="4" w:tplc="875AF1BE">
      <w:numFmt w:val="bullet"/>
      <w:lvlText w:val="•"/>
      <w:lvlJc w:val="left"/>
      <w:pPr>
        <w:ind w:left="4248" w:hanging="360"/>
      </w:pPr>
      <w:rPr>
        <w:rFonts w:hint="default"/>
      </w:rPr>
    </w:lvl>
    <w:lvl w:ilvl="5" w:tplc="9C864770">
      <w:numFmt w:val="bullet"/>
      <w:lvlText w:val="•"/>
      <w:lvlJc w:val="left"/>
      <w:pPr>
        <w:ind w:left="5150" w:hanging="360"/>
      </w:pPr>
      <w:rPr>
        <w:rFonts w:hint="default"/>
      </w:rPr>
    </w:lvl>
    <w:lvl w:ilvl="6" w:tplc="1F7EA84C">
      <w:numFmt w:val="bullet"/>
      <w:lvlText w:val="•"/>
      <w:lvlJc w:val="left"/>
      <w:pPr>
        <w:ind w:left="6053" w:hanging="360"/>
      </w:pPr>
      <w:rPr>
        <w:rFonts w:hint="default"/>
      </w:rPr>
    </w:lvl>
    <w:lvl w:ilvl="7" w:tplc="E130B040">
      <w:numFmt w:val="bullet"/>
      <w:lvlText w:val="•"/>
      <w:lvlJc w:val="left"/>
      <w:pPr>
        <w:ind w:left="6956" w:hanging="360"/>
      </w:pPr>
      <w:rPr>
        <w:rFonts w:hint="default"/>
      </w:rPr>
    </w:lvl>
    <w:lvl w:ilvl="8" w:tplc="3AA08130">
      <w:numFmt w:val="bullet"/>
      <w:lvlText w:val="•"/>
      <w:lvlJc w:val="left"/>
      <w:pPr>
        <w:ind w:left="7858" w:hanging="360"/>
      </w:pPr>
      <w:rPr>
        <w:rFonts w:hint="default"/>
      </w:rPr>
    </w:lvl>
  </w:abstractNum>
  <w:abstractNum w:abstractNumId="16" w15:restartNumberingAfterBreak="0">
    <w:nsid w:val="3CA01299"/>
    <w:multiLevelType w:val="hybridMultilevel"/>
    <w:tmpl w:val="727EAE96"/>
    <w:lvl w:ilvl="0" w:tplc="04090001">
      <w:start w:val="1"/>
      <w:numFmt w:val="bullet"/>
      <w:lvlText w:val=""/>
      <w:lvlJc w:val="left"/>
      <w:pPr>
        <w:ind w:left="1943" w:hanging="360"/>
      </w:pPr>
      <w:rPr>
        <w:rFonts w:ascii="Symbol" w:hAnsi="Symbol" w:hint="default"/>
      </w:rPr>
    </w:lvl>
    <w:lvl w:ilvl="1" w:tplc="04090003" w:tentative="1">
      <w:start w:val="1"/>
      <w:numFmt w:val="bullet"/>
      <w:lvlText w:val="o"/>
      <w:lvlJc w:val="left"/>
      <w:pPr>
        <w:ind w:left="2663" w:hanging="360"/>
      </w:pPr>
      <w:rPr>
        <w:rFonts w:ascii="Courier New" w:hAnsi="Courier New" w:cs="Courier New" w:hint="default"/>
      </w:rPr>
    </w:lvl>
    <w:lvl w:ilvl="2" w:tplc="04090005" w:tentative="1">
      <w:start w:val="1"/>
      <w:numFmt w:val="bullet"/>
      <w:lvlText w:val=""/>
      <w:lvlJc w:val="left"/>
      <w:pPr>
        <w:ind w:left="3383" w:hanging="360"/>
      </w:pPr>
      <w:rPr>
        <w:rFonts w:ascii="Wingdings" w:hAnsi="Wingdings" w:hint="default"/>
      </w:rPr>
    </w:lvl>
    <w:lvl w:ilvl="3" w:tplc="04090001" w:tentative="1">
      <w:start w:val="1"/>
      <w:numFmt w:val="bullet"/>
      <w:lvlText w:val=""/>
      <w:lvlJc w:val="left"/>
      <w:pPr>
        <w:ind w:left="4103" w:hanging="360"/>
      </w:pPr>
      <w:rPr>
        <w:rFonts w:ascii="Symbol" w:hAnsi="Symbol" w:hint="default"/>
      </w:rPr>
    </w:lvl>
    <w:lvl w:ilvl="4" w:tplc="04090003" w:tentative="1">
      <w:start w:val="1"/>
      <w:numFmt w:val="bullet"/>
      <w:lvlText w:val="o"/>
      <w:lvlJc w:val="left"/>
      <w:pPr>
        <w:ind w:left="4823" w:hanging="360"/>
      </w:pPr>
      <w:rPr>
        <w:rFonts w:ascii="Courier New" w:hAnsi="Courier New" w:cs="Courier New" w:hint="default"/>
      </w:rPr>
    </w:lvl>
    <w:lvl w:ilvl="5" w:tplc="04090005" w:tentative="1">
      <w:start w:val="1"/>
      <w:numFmt w:val="bullet"/>
      <w:lvlText w:val=""/>
      <w:lvlJc w:val="left"/>
      <w:pPr>
        <w:ind w:left="5543" w:hanging="360"/>
      </w:pPr>
      <w:rPr>
        <w:rFonts w:ascii="Wingdings" w:hAnsi="Wingdings" w:hint="default"/>
      </w:rPr>
    </w:lvl>
    <w:lvl w:ilvl="6" w:tplc="04090001" w:tentative="1">
      <w:start w:val="1"/>
      <w:numFmt w:val="bullet"/>
      <w:lvlText w:val=""/>
      <w:lvlJc w:val="left"/>
      <w:pPr>
        <w:ind w:left="6263" w:hanging="360"/>
      </w:pPr>
      <w:rPr>
        <w:rFonts w:ascii="Symbol" w:hAnsi="Symbol" w:hint="default"/>
      </w:rPr>
    </w:lvl>
    <w:lvl w:ilvl="7" w:tplc="04090003" w:tentative="1">
      <w:start w:val="1"/>
      <w:numFmt w:val="bullet"/>
      <w:lvlText w:val="o"/>
      <w:lvlJc w:val="left"/>
      <w:pPr>
        <w:ind w:left="6983" w:hanging="360"/>
      </w:pPr>
      <w:rPr>
        <w:rFonts w:ascii="Courier New" w:hAnsi="Courier New" w:cs="Courier New" w:hint="default"/>
      </w:rPr>
    </w:lvl>
    <w:lvl w:ilvl="8" w:tplc="04090005" w:tentative="1">
      <w:start w:val="1"/>
      <w:numFmt w:val="bullet"/>
      <w:lvlText w:val=""/>
      <w:lvlJc w:val="left"/>
      <w:pPr>
        <w:ind w:left="7703" w:hanging="360"/>
      </w:pPr>
      <w:rPr>
        <w:rFonts w:ascii="Wingdings" w:hAnsi="Wingdings" w:hint="default"/>
      </w:rPr>
    </w:lvl>
  </w:abstractNum>
  <w:abstractNum w:abstractNumId="17" w15:restartNumberingAfterBreak="0">
    <w:nsid w:val="3DA05306"/>
    <w:multiLevelType w:val="hybridMultilevel"/>
    <w:tmpl w:val="C47A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4373A"/>
    <w:multiLevelType w:val="multilevel"/>
    <w:tmpl w:val="BD4CA646"/>
    <w:lvl w:ilvl="0">
      <w:start w:val="1"/>
      <w:numFmt w:val="decimal"/>
      <w:lvlText w:val="%1."/>
      <w:lvlJc w:val="left"/>
      <w:pPr>
        <w:ind w:left="540" w:hanging="360"/>
      </w:pPr>
      <w:rPr>
        <w:rFonts w:ascii="Arial" w:eastAsia="Arial" w:hAnsi="Arial" w:cs="Arial" w:hint="default"/>
        <w:b w:val="0"/>
        <w:bCs w:val="0"/>
        <w:i w:val="0"/>
        <w:iCs w:val="0"/>
        <w:w w:val="99"/>
        <w:sz w:val="22"/>
        <w:szCs w:val="22"/>
      </w:rPr>
    </w:lvl>
    <w:lvl w:ilvl="1">
      <w:start w:val="1"/>
      <w:numFmt w:val="bullet"/>
      <w:lvlText w:val="o"/>
      <w:lvlJc w:val="left"/>
      <w:pPr>
        <w:ind w:left="1261" w:hanging="720"/>
      </w:pPr>
      <w:rPr>
        <w:rFonts w:ascii="Courier New" w:hAnsi="Courier New" w:cs="Courier New" w:hint="default"/>
        <w:b w:val="0"/>
        <w:bCs w:val="0"/>
        <w:i w:val="0"/>
        <w:iCs w:val="0"/>
        <w:w w:val="99"/>
        <w:sz w:val="22"/>
        <w:szCs w:val="22"/>
      </w:rPr>
    </w:lvl>
    <w:lvl w:ilvl="2">
      <w:start w:val="1"/>
      <w:numFmt w:val="decimal"/>
      <w:lvlText w:val="%1.%2.%3"/>
      <w:lvlJc w:val="left"/>
      <w:pPr>
        <w:ind w:left="1980" w:hanging="720"/>
      </w:pPr>
      <w:rPr>
        <w:rFonts w:ascii="Arial" w:eastAsia="Arial" w:hAnsi="Arial" w:cs="Arial" w:hint="default"/>
        <w:b w:val="0"/>
        <w:bCs w:val="0"/>
        <w:i w:val="0"/>
        <w:iCs w:val="0"/>
        <w:w w:val="99"/>
        <w:sz w:val="22"/>
        <w:szCs w:val="22"/>
      </w:rPr>
    </w:lvl>
    <w:lvl w:ilvl="3">
      <w:start w:val="1"/>
      <w:numFmt w:val="decimal"/>
      <w:lvlText w:val="%1.%2.%3.%4"/>
      <w:lvlJc w:val="left"/>
      <w:pPr>
        <w:ind w:left="2700" w:hanging="720"/>
      </w:pPr>
      <w:rPr>
        <w:rFonts w:ascii="Arial" w:eastAsia="Arial" w:hAnsi="Arial" w:cs="Arial" w:hint="default"/>
        <w:b w:val="0"/>
        <w:bCs w:val="0"/>
        <w:i w:val="0"/>
        <w:iCs w:val="0"/>
        <w:w w:val="99"/>
        <w:sz w:val="22"/>
        <w:szCs w:val="22"/>
      </w:rPr>
    </w:lvl>
    <w:lvl w:ilvl="4">
      <w:numFmt w:val="bullet"/>
      <w:lvlText w:val="•"/>
      <w:lvlJc w:val="left"/>
      <w:pPr>
        <w:ind w:left="3654" w:hanging="720"/>
      </w:pPr>
      <w:rPr>
        <w:rFonts w:hint="default"/>
      </w:rPr>
    </w:lvl>
    <w:lvl w:ilvl="5">
      <w:numFmt w:val="bullet"/>
      <w:lvlText w:val="•"/>
      <w:lvlJc w:val="left"/>
      <w:pPr>
        <w:ind w:left="4611" w:hanging="720"/>
      </w:pPr>
      <w:rPr>
        <w:rFonts w:hint="default"/>
      </w:rPr>
    </w:lvl>
    <w:lvl w:ilvl="6">
      <w:numFmt w:val="bullet"/>
      <w:lvlText w:val="•"/>
      <w:lvlJc w:val="left"/>
      <w:pPr>
        <w:ind w:left="5568" w:hanging="720"/>
      </w:pPr>
      <w:rPr>
        <w:rFonts w:hint="default"/>
      </w:rPr>
    </w:lvl>
    <w:lvl w:ilvl="7">
      <w:numFmt w:val="bullet"/>
      <w:lvlText w:val="•"/>
      <w:lvlJc w:val="left"/>
      <w:pPr>
        <w:ind w:left="6525" w:hanging="720"/>
      </w:pPr>
      <w:rPr>
        <w:rFonts w:hint="default"/>
      </w:rPr>
    </w:lvl>
    <w:lvl w:ilvl="8">
      <w:numFmt w:val="bullet"/>
      <w:lvlText w:val="•"/>
      <w:lvlJc w:val="left"/>
      <w:pPr>
        <w:ind w:left="7482" w:hanging="720"/>
      </w:pPr>
      <w:rPr>
        <w:rFonts w:hint="default"/>
      </w:rPr>
    </w:lvl>
  </w:abstractNum>
  <w:abstractNum w:abstractNumId="19" w15:restartNumberingAfterBreak="0">
    <w:nsid w:val="3F7B16B3"/>
    <w:multiLevelType w:val="hybridMultilevel"/>
    <w:tmpl w:val="1A00C5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36706"/>
    <w:multiLevelType w:val="hybridMultilevel"/>
    <w:tmpl w:val="DC96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47468F"/>
    <w:multiLevelType w:val="hybridMultilevel"/>
    <w:tmpl w:val="29E240D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1D35FC8"/>
    <w:multiLevelType w:val="hybridMultilevel"/>
    <w:tmpl w:val="8EE0CAEE"/>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3A3DFD"/>
    <w:multiLevelType w:val="hybridMultilevel"/>
    <w:tmpl w:val="BA38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7E77E3"/>
    <w:multiLevelType w:val="hybridMultilevel"/>
    <w:tmpl w:val="178CB34E"/>
    <w:lvl w:ilvl="0" w:tplc="3490CD20">
      <w:numFmt w:val="bullet"/>
      <w:lvlText w:val=""/>
      <w:lvlJc w:val="left"/>
      <w:pPr>
        <w:ind w:left="827" w:hanging="360"/>
      </w:pPr>
      <w:rPr>
        <w:rFonts w:ascii="Symbol" w:eastAsia="Symbol" w:hAnsi="Symbol" w:cs="Symbol" w:hint="default"/>
        <w:w w:val="99"/>
        <w:sz w:val="20"/>
        <w:szCs w:val="20"/>
      </w:rPr>
    </w:lvl>
    <w:lvl w:ilvl="1" w:tplc="F45C0294">
      <w:numFmt w:val="bullet"/>
      <w:lvlText w:val="o"/>
      <w:lvlJc w:val="left"/>
      <w:pPr>
        <w:ind w:left="1547" w:hanging="360"/>
      </w:pPr>
      <w:rPr>
        <w:rFonts w:ascii="Courier New" w:eastAsia="Courier New" w:hAnsi="Courier New" w:cs="Courier New" w:hint="default"/>
        <w:w w:val="99"/>
        <w:position w:val="3"/>
        <w:sz w:val="20"/>
        <w:szCs w:val="20"/>
      </w:rPr>
    </w:lvl>
    <w:lvl w:ilvl="2" w:tplc="3710D8FC">
      <w:numFmt w:val="bullet"/>
      <w:lvlText w:val="•"/>
      <w:lvlJc w:val="left"/>
      <w:pPr>
        <w:ind w:left="2442" w:hanging="360"/>
      </w:pPr>
      <w:rPr>
        <w:rFonts w:hint="default"/>
      </w:rPr>
    </w:lvl>
    <w:lvl w:ilvl="3" w:tplc="D4BAA4A4">
      <w:numFmt w:val="bullet"/>
      <w:lvlText w:val="•"/>
      <w:lvlJc w:val="left"/>
      <w:pPr>
        <w:ind w:left="3345" w:hanging="360"/>
      </w:pPr>
      <w:rPr>
        <w:rFonts w:hint="default"/>
      </w:rPr>
    </w:lvl>
    <w:lvl w:ilvl="4" w:tplc="A8A09226">
      <w:numFmt w:val="bullet"/>
      <w:lvlText w:val="•"/>
      <w:lvlJc w:val="left"/>
      <w:pPr>
        <w:ind w:left="4248" w:hanging="360"/>
      </w:pPr>
      <w:rPr>
        <w:rFonts w:hint="default"/>
      </w:rPr>
    </w:lvl>
    <w:lvl w:ilvl="5" w:tplc="3E00F168">
      <w:numFmt w:val="bullet"/>
      <w:lvlText w:val="•"/>
      <w:lvlJc w:val="left"/>
      <w:pPr>
        <w:ind w:left="5150" w:hanging="360"/>
      </w:pPr>
      <w:rPr>
        <w:rFonts w:hint="default"/>
      </w:rPr>
    </w:lvl>
    <w:lvl w:ilvl="6" w:tplc="E65C1106">
      <w:numFmt w:val="bullet"/>
      <w:lvlText w:val="•"/>
      <w:lvlJc w:val="left"/>
      <w:pPr>
        <w:ind w:left="6053" w:hanging="360"/>
      </w:pPr>
      <w:rPr>
        <w:rFonts w:hint="default"/>
      </w:rPr>
    </w:lvl>
    <w:lvl w:ilvl="7" w:tplc="947E4C7E">
      <w:numFmt w:val="bullet"/>
      <w:lvlText w:val="•"/>
      <w:lvlJc w:val="left"/>
      <w:pPr>
        <w:ind w:left="6956" w:hanging="360"/>
      </w:pPr>
      <w:rPr>
        <w:rFonts w:hint="default"/>
      </w:rPr>
    </w:lvl>
    <w:lvl w:ilvl="8" w:tplc="FAA408E0">
      <w:numFmt w:val="bullet"/>
      <w:lvlText w:val="•"/>
      <w:lvlJc w:val="left"/>
      <w:pPr>
        <w:ind w:left="7858" w:hanging="360"/>
      </w:pPr>
      <w:rPr>
        <w:rFonts w:hint="default"/>
      </w:rPr>
    </w:lvl>
  </w:abstractNum>
  <w:abstractNum w:abstractNumId="25" w15:restartNumberingAfterBreak="0">
    <w:nsid w:val="5C056FDC"/>
    <w:multiLevelType w:val="hybridMultilevel"/>
    <w:tmpl w:val="4510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C0BF5"/>
    <w:multiLevelType w:val="hybridMultilevel"/>
    <w:tmpl w:val="E18429A8"/>
    <w:lvl w:ilvl="0" w:tplc="74007D70">
      <w:numFmt w:val="bullet"/>
      <w:lvlText w:val=""/>
      <w:lvlJc w:val="left"/>
      <w:pPr>
        <w:ind w:left="820" w:hanging="356"/>
      </w:pPr>
      <w:rPr>
        <w:rFonts w:ascii="Symbol" w:eastAsia="Symbol" w:hAnsi="Symbol" w:cs="Symbol" w:hint="default"/>
        <w:w w:val="100"/>
        <w:sz w:val="22"/>
        <w:szCs w:val="22"/>
      </w:rPr>
    </w:lvl>
    <w:lvl w:ilvl="1" w:tplc="9624541E">
      <w:numFmt w:val="bullet"/>
      <w:lvlText w:val="•"/>
      <w:lvlJc w:val="left"/>
      <w:pPr>
        <w:ind w:left="1704" w:hanging="356"/>
      </w:pPr>
      <w:rPr>
        <w:rFonts w:hint="default"/>
      </w:rPr>
    </w:lvl>
    <w:lvl w:ilvl="2" w:tplc="8266ED2A">
      <w:numFmt w:val="bullet"/>
      <w:lvlText w:val="•"/>
      <w:lvlJc w:val="left"/>
      <w:pPr>
        <w:ind w:left="2588" w:hanging="356"/>
      </w:pPr>
      <w:rPr>
        <w:rFonts w:hint="default"/>
      </w:rPr>
    </w:lvl>
    <w:lvl w:ilvl="3" w:tplc="0AE429B6">
      <w:numFmt w:val="bullet"/>
      <w:lvlText w:val="•"/>
      <w:lvlJc w:val="left"/>
      <w:pPr>
        <w:ind w:left="3473" w:hanging="356"/>
      </w:pPr>
      <w:rPr>
        <w:rFonts w:hint="default"/>
      </w:rPr>
    </w:lvl>
    <w:lvl w:ilvl="4" w:tplc="AE405312">
      <w:numFmt w:val="bullet"/>
      <w:lvlText w:val="•"/>
      <w:lvlJc w:val="left"/>
      <w:pPr>
        <w:ind w:left="4357" w:hanging="356"/>
      </w:pPr>
      <w:rPr>
        <w:rFonts w:hint="default"/>
      </w:rPr>
    </w:lvl>
    <w:lvl w:ilvl="5" w:tplc="66600EF6">
      <w:numFmt w:val="bullet"/>
      <w:lvlText w:val="•"/>
      <w:lvlJc w:val="left"/>
      <w:pPr>
        <w:ind w:left="5242" w:hanging="356"/>
      </w:pPr>
      <w:rPr>
        <w:rFonts w:hint="default"/>
      </w:rPr>
    </w:lvl>
    <w:lvl w:ilvl="6" w:tplc="5B3A4290">
      <w:numFmt w:val="bullet"/>
      <w:lvlText w:val="•"/>
      <w:lvlJc w:val="left"/>
      <w:pPr>
        <w:ind w:left="6126" w:hanging="356"/>
      </w:pPr>
      <w:rPr>
        <w:rFonts w:hint="default"/>
      </w:rPr>
    </w:lvl>
    <w:lvl w:ilvl="7" w:tplc="1D084568">
      <w:numFmt w:val="bullet"/>
      <w:lvlText w:val="•"/>
      <w:lvlJc w:val="left"/>
      <w:pPr>
        <w:ind w:left="7010" w:hanging="356"/>
      </w:pPr>
      <w:rPr>
        <w:rFonts w:hint="default"/>
      </w:rPr>
    </w:lvl>
    <w:lvl w:ilvl="8" w:tplc="0E82ED68">
      <w:numFmt w:val="bullet"/>
      <w:lvlText w:val="•"/>
      <w:lvlJc w:val="left"/>
      <w:pPr>
        <w:ind w:left="7895" w:hanging="356"/>
      </w:pPr>
      <w:rPr>
        <w:rFonts w:hint="default"/>
      </w:rPr>
    </w:lvl>
  </w:abstractNum>
  <w:abstractNum w:abstractNumId="27" w15:restartNumberingAfterBreak="0">
    <w:nsid w:val="62755BB7"/>
    <w:multiLevelType w:val="hybridMultilevel"/>
    <w:tmpl w:val="7EC85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B421DB"/>
    <w:multiLevelType w:val="hybridMultilevel"/>
    <w:tmpl w:val="F144844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7067E4"/>
    <w:multiLevelType w:val="multilevel"/>
    <w:tmpl w:val="589CACAC"/>
    <w:lvl w:ilvl="0">
      <w:start w:val="1"/>
      <w:numFmt w:val="decimal"/>
      <w:lvlText w:val="%1."/>
      <w:lvlJc w:val="left"/>
      <w:pPr>
        <w:ind w:left="540" w:hanging="360"/>
      </w:pPr>
      <w:rPr>
        <w:rFonts w:ascii="Arial" w:eastAsia="Arial" w:hAnsi="Arial" w:cs="Arial" w:hint="default"/>
        <w:b w:val="0"/>
        <w:bCs w:val="0"/>
        <w:i w:val="0"/>
        <w:iCs w:val="0"/>
        <w:w w:val="99"/>
        <w:sz w:val="22"/>
        <w:szCs w:val="22"/>
      </w:rPr>
    </w:lvl>
    <w:lvl w:ilvl="1">
      <w:start w:val="1"/>
      <w:numFmt w:val="bullet"/>
      <w:lvlText w:val=""/>
      <w:lvlJc w:val="left"/>
      <w:pPr>
        <w:ind w:left="1261" w:hanging="720"/>
      </w:pPr>
      <w:rPr>
        <w:rFonts w:ascii="Symbol" w:hAnsi="Symbol" w:hint="default"/>
        <w:b w:val="0"/>
        <w:bCs w:val="0"/>
        <w:i w:val="0"/>
        <w:iCs w:val="0"/>
        <w:w w:val="99"/>
        <w:sz w:val="22"/>
        <w:szCs w:val="22"/>
      </w:rPr>
    </w:lvl>
    <w:lvl w:ilvl="2">
      <w:start w:val="1"/>
      <w:numFmt w:val="decimal"/>
      <w:lvlText w:val="%1.%2.%3"/>
      <w:lvlJc w:val="left"/>
      <w:pPr>
        <w:ind w:left="1980" w:hanging="720"/>
      </w:pPr>
      <w:rPr>
        <w:rFonts w:ascii="Arial" w:eastAsia="Arial" w:hAnsi="Arial" w:cs="Arial" w:hint="default"/>
        <w:b w:val="0"/>
        <w:bCs w:val="0"/>
        <w:i w:val="0"/>
        <w:iCs w:val="0"/>
        <w:w w:val="99"/>
        <w:sz w:val="22"/>
        <w:szCs w:val="22"/>
      </w:rPr>
    </w:lvl>
    <w:lvl w:ilvl="3">
      <w:start w:val="1"/>
      <w:numFmt w:val="decimal"/>
      <w:lvlText w:val="%1.%2.%3.%4"/>
      <w:lvlJc w:val="left"/>
      <w:pPr>
        <w:ind w:left="2700" w:hanging="720"/>
      </w:pPr>
      <w:rPr>
        <w:rFonts w:ascii="Arial" w:eastAsia="Arial" w:hAnsi="Arial" w:cs="Arial" w:hint="default"/>
        <w:b w:val="0"/>
        <w:bCs w:val="0"/>
        <w:i w:val="0"/>
        <w:iCs w:val="0"/>
        <w:w w:val="99"/>
        <w:sz w:val="22"/>
        <w:szCs w:val="22"/>
      </w:rPr>
    </w:lvl>
    <w:lvl w:ilvl="4">
      <w:numFmt w:val="bullet"/>
      <w:lvlText w:val="•"/>
      <w:lvlJc w:val="left"/>
      <w:pPr>
        <w:ind w:left="3654" w:hanging="720"/>
      </w:pPr>
      <w:rPr>
        <w:rFonts w:hint="default"/>
      </w:rPr>
    </w:lvl>
    <w:lvl w:ilvl="5">
      <w:numFmt w:val="bullet"/>
      <w:lvlText w:val="•"/>
      <w:lvlJc w:val="left"/>
      <w:pPr>
        <w:ind w:left="4611" w:hanging="720"/>
      </w:pPr>
      <w:rPr>
        <w:rFonts w:hint="default"/>
      </w:rPr>
    </w:lvl>
    <w:lvl w:ilvl="6">
      <w:numFmt w:val="bullet"/>
      <w:lvlText w:val="•"/>
      <w:lvlJc w:val="left"/>
      <w:pPr>
        <w:ind w:left="5568" w:hanging="720"/>
      </w:pPr>
      <w:rPr>
        <w:rFonts w:hint="default"/>
      </w:rPr>
    </w:lvl>
    <w:lvl w:ilvl="7">
      <w:numFmt w:val="bullet"/>
      <w:lvlText w:val="•"/>
      <w:lvlJc w:val="left"/>
      <w:pPr>
        <w:ind w:left="6525" w:hanging="720"/>
      </w:pPr>
      <w:rPr>
        <w:rFonts w:hint="default"/>
      </w:rPr>
    </w:lvl>
    <w:lvl w:ilvl="8">
      <w:numFmt w:val="bullet"/>
      <w:lvlText w:val="•"/>
      <w:lvlJc w:val="left"/>
      <w:pPr>
        <w:ind w:left="7482" w:hanging="720"/>
      </w:pPr>
      <w:rPr>
        <w:rFonts w:hint="default"/>
      </w:rPr>
    </w:lvl>
  </w:abstractNum>
  <w:abstractNum w:abstractNumId="30" w15:restartNumberingAfterBreak="0">
    <w:nsid w:val="69D967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56441F"/>
    <w:multiLevelType w:val="hybridMultilevel"/>
    <w:tmpl w:val="5426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637C9"/>
    <w:multiLevelType w:val="hybridMultilevel"/>
    <w:tmpl w:val="B928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E3629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67D6CC4"/>
    <w:multiLevelType w:val="hybridMultilevel"/>
    <w:tmpl w:val="F800B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E1609F"/>
    <w:multiLevelType w:val="hybridMultilevel"/>
    <w:tmpl w:val="CE10B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7386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7C175A49"/>
    <w:multiLevelType w:val="hybridMultilevel"/>
    <w:tmpl w:val="E3246F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9175DA"/>
    <w:multiLevelType w:val="multilevel"/>
    <w:tmpl w:val="E168E8EC"/>
    <w:lvl w:ilvl="0">
      <w:start w:val="1"/>
      <w:numFmt w:val="decimal"/>
      <w:lvlText w:val="%1."/>
      <w:lvlJc w:val="left"/>
      <w:pPr>
        <w:ind w:left="540" w:hanging="360"/>
      </w:pPr>
      <w:rPr>
        <w:rFonts w:ascii="Arial" w:eastAsia="Arial" w:hAnsi="Arial" w:cs="Arial" w:hint="default"/>
        <w:b w:val="0"/>
        <w:bCs w:val="0"/>
        <w:i w:val="0"/>
        <w:iCs w:val="0"/>
        <w:w w:val="99"/>
        <w:sz w:val="22"/>
        <w:szCs w:val="22"/>
      </w:rPr>
    </w:lvl>
    <w:lvl w:ilvl="1">
      <w:start w:val="1"/>
      <w:numFmt w:val="bullet"/>
      <w:lvlText w:val="o"/>
      <w:lvlJc w:val="left"/>
      <w:pPr>
        <w:ind w:left="1261" w:hanging="720"/>
      </w:pPr>
      <w:rPr>
        <w:rFonts w:ascii="Courier New" w:hAnsi="Courier New" w:cs="Courier New" w:hint="default"/>
        <w:b w:val="0"/>
        <w:bCs w:val="0"/>
        <w:i w:val="0"/>
        <w:iCs w:val="0"/>
        <w:w w:val="99"/>
        <w:sz w:val="22"/>
        <w:szCs w:val="22"/>
      </w:rPr>
    </w:lvl>
    <w:lvl w:ilvl="2">
      <w:start w:val="1"/>
      <w:numFmt w:val="decimal"/>
      <w:lvlText w:val="%1.%2.%3"/>
      <w:lvlJc w:val="left"/>
      <w:pPr>
        <w:ind w:left="1980" w:hanging="720"/>
      </w:pPr>
      <w:rPr>
        <w:rFonts w:ascii="Arial" w:eastAsia="Arial" w:hAnsi="Arial" w:cs="Arial" w:hint="default"/>
        <w:b w:val="0"/>
        <w:bCs w:val="0"/>
        <w:i w:val="0"/>
        <w:iCs w:val="0"/>
        <w:w w:val="99"/>
        <w:sz w:val="22"/>
        <w:szCs w:val="22"/>
      </w:rPr>
    </w:lvl>
    <w:lvl w:ilvl="3">
      <w:start w:val="1"/>
      <w:numFmt w:val="decimal"/>
      <w:lvlText w:val="%1.%2.%3.%4"/>
      <w:lvlJc w:val="left"/>
      <w:pPr>
        <w:ind w:left="2700" w:hanging="720"/>
      </w:pPr>
      <w:rPr>
        <w:rFonts w:ascii="Arial" w:eastAsia="Arial" w:hAnsi="Arial" w:cs="Arial" w:hint="default"/>
        <w:b w:val="0"/>
        <w:bCs w:val="0"/>
        <w:i w:val="0"/>
        <w:iCs w:val="0"/>
        <w:w w:val="99"/>
        <w:sz w:val="22"/>
        <w:szCs w:val="22"/>
      </w:rPr>
    </w:lvl>
    <w:lvl w:ilvl="4">
      <w:numFmt w:val="bullet"/>
      <w:lvlText w:val="•"/>
      <w:lvlJc w:val="left"/>
      <w:pPr>
        <w:ind w:left="3654" w:hanging="720"/>
      </w:pPr>
      <w:rPr>
        <w:rFonts w:hint="default"/>
      </w:rPr>
    </w:lvl>
    <w:lvl w:ilvl="5">
      <w:numFmt w:val="bullet"/>
      <w:lvlText w:val="•"/>
      <w:lvlJc w:val="left"/>
      <w:pPr>
        <w:ind w:left="4611" w:hanging="720"/>
      </w:pPr>
      <w:rPr>
        <w:rFonts w:hint="default"/>
      </w:rPr>
    </w:lvl>
    <w:lvl w:ilvl="6">
      <w:numFmt w:val="bullet"/>
      <w:lvlText w:val="•"/>
      <w:lvlJc w:val="left"/>
      <w:pPr>
        <w:ind w:left="5568" w:hanging="720"/>
      </w:pPr>
      <w:rPr>
        <w:rFonts w:hint="default"/>
      </w:rPr>
    </w:lvl>
    <w:lvl w:ilvl="7">
      <w:numFmt w:val="bullet"/>
      <w:lvlText w:val="•"/>
      <w:lvlJc w:val="left"/>
      <w:pPr>
        <w:ind w:left="6525" w:hanging="720"/>
      </w:pPr>
      <w:rPr>
        <w:rFonts w:hint="default"/>
      </w:rPr>
    </w:lvl>
    <w:lvl w:ilvl="8">
      <w:numFmt w:val="bullet"/>
      <w:lvlText w:val="•"/>
      <w:lvlJc w:val="left"/>
      <w:pPr>
        <w:ind w:left="7482" w:hanging="720"/>
      </w:pPr>
      <w:rPr>
        <w:rFonts w:hint="default"/>
      </w:rPr>
    </w:lvl>
  </w:abstractNum>
  <w:abstractNum w:abstractNumId="39" w15:restartNumberingAfterBreak="0">
    <w:nsid w:val="7DBC6201"/>
    <w:multiLevelType w:val="hybridMultilevel"/>
    <w:tmpl w:val="839C9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C656DA"/>
    <w:multiLevelType w:val="hybridMultilevel"/>
    <w:tmpl w:val="6D7804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8152868">
    <w:abstractNumId w:val="40"/>
  </w:num>
  <w:num w:numId="2" w16cid:durableId="2049332552">
    <w:abstractNumId w:val="31"/>
  </w:num>
  <w:num w:numId="3" w16cid:durableId="1805658891">
    <w:abstractNumId w:val="27"/>
  </w:num>
  <w:num w:numId="4" w16cid:durableId="165900172">
    <w:abstractNumId w:val="35"/>
  </w:num>
  <w:num w:numId="5" w16cid:durableId="1933707610">
    <w:abstractNumId w:val="17"/>
  </w:num>
  <w:num w:numId="6" w16cid:durableId="647056839">
    <w:abstractNumId w:val="39"/>
  </w:num>
  <w:num w:numId="7" w16cid:durableId="1670281790">
    <w:abstractNumId w:val="23"/>
  </w:num>
  <w:num w:numId="8" w16cid:durableId="9766640">
    <w:abstractNumId w:val="11"/>
  </w:num>
  <w:num w:numId="9" w16cid:durableId="1076240537">
    <w:abstractNumId w:val="26"/>
  </w:num>
  <w:num w:numId="10" w16cid:durableId="541409572">
    <w:abstractNumId w:val="15"/>
  </w:num>
  <w:num w:numId="11" w16cid:durableId="1810055764">
    <w:abstractNumId w:val="24"/>
  </w:num>
  <w:num w:numId="12" w16cid:durableId="560168608">
    <w:abstractNumId w:val="2"/>
  </w:num>
  <w:num w:numId="13" w16cid:durableId="871576473">
    <w:abstractNumId w:val="20"/>
  </w:num>
  <w:num w:numId="14" w16cid:durableId="1983924089">
    <w:abstractNumId w:val="34"/>
  </w:num>
  <w:num w:numId="15" w16cid:durableId="511384820">
    <w:abstractNumId w:val="32"/>
  </w:num>
  <w:num w:numId="16" w16cid:durableId="201286616">
    <w:abstractNumId w:val="12"/>
  </w:num>
  <w:num w:numId="17" w16cid:durableId="1404639394">
    <w:abstractNumId w:val="25"/>
  </w:num>
  <w:num w:numId="18" w16cid:durableId="271785142">
    <w:abstractNumId w:val="9"/>
  </w:num>
  <w:num w:numId="19" w16cid:durableId="826440556">
    <w:abstractNumId w:val="0"/>
  </w:num>
  <w:num w:numId="20" w16cid:durableId="23092703">
    <w:abstractNumId w:val="1"/>
  </w:num>
  <w:num w:numId="21" w16cid:durableId="878202156">
    <w:abstractNumId w:val="10"/>
  </w:num>
  <w:num w:numId="22" w16cid:durableId="732586661">
    <w:abstractNumId w:val="8"/>
  </w:num>
  <w:num w:numId="23" w16cid:durableId="583757380">
    <w:abstractNumId w:val="33"/>
  </w:num>
  <w:num w:numId="24" w16cid:durableId="1142694520">
    <w:abstractNumId w:val="37"/>
  </w:num>
  <w:num w:numId="25" w16cid:durableId="1323775457">
    <w:abstractNumId w:val="3"/>
  </w:num>
  <w:num w:numId="26" w16cid:durableId="678969283">
    <w:abstractNumId w:val="18"/>
  </w:num>
  <w:num w:numId="27" w16cid:durableId="1856070199">
    <w:abstractNumId w:val="29"/>
  </w:num>
  <w:num w:numId="28" w16cid:durableId="1869172185">
    <w:abstractNumId w:val="22"/>
  </w:num>
  <w:num w:numId="29" w16cid:durableId="654145660">
    <w:abstractNumId w:val="7"/>
  </w:num>
  <w:num w:numId="30" w16cid:durableId="815800048">
    <w:abstractNumId w:val="6"/>
  </w:num>
  <w:num w:numId="31" w16cid:durableId="522524856">
    <w:abstractNumId w:val="38"/>
  </w:num>
  <w:num w:numId="32" w16cid:durableId="1252080950">
    <w:abstractNumId w:val="21"/>
  </w:num>
  <w:num w:numId="33" w16cid:durableId="1417557773">
    <w:abstractNumId w:val="4"/>
  </w:num>
  <w:num w:numId="34" w16cid:durableId="1092553680">
    <w:abstractNumId w:val="16"/>
  </w:num>
  <w:num w:numId="35" w16cid:durableId="2072456684">
    <w:abstractNumId w:val="13"/>
  </w:num>
  <w:num w:numId="36" w16cid:durableId="763232681">
    <w:abstractNumId w:val="19"/>
  </w:num>
  <w:num w:numId="37" w16cid:durableId="1605764588">
    <w:abstractNumId w:val="28"/>
  </w:num>
  <w:num w:numId="38" w16cid:durableId="987636036">
    <w:abstractNumId w:val="5"/>
  </w:num>
  <w:num w:numId="39" w16cid:durableId="1261181415">
    <w:abstractNumId w:val="30"/>
  </w:num>
  <w:num w:numId="40" w16cid:durableId="2082362163">
    <w:abstractNumId w:val="36"/>
  </w:num>
  <w:num w:numId="41" w16cid:durableId="14670411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7F"/>
    <w:rsid w:val="0001528A"/>
    <w:rsid w:val="00071637"/>
    <w:rsid w:val="00074E05"/>
    <w:rsid w:val="000E3D54"/>
    <w:rsid w:val="00101532"/>
    <w:rsid w:val="001124A2"/>
    <w:rsid w:val="00123D39"/>
    <w:rsid w:val="00164973"/>
    <w:rsid w:val="00177634"/>
    <w:rsid w:val="00191245"/>
    <w:rsid w:val="001912F5"/>
    <w:rsid w:val="001A7644"/>
    <w:rsid w:val="002179AB"/>
    <w:rsid w:val="0023739E"/>
    <w:rsid w:val="00257666"/>
    <w:rsid w:val="002602C4"/>
    <w:rsid w:val="00266FC8"/>
    <w:rsid w:val="00272FC5"/>
    <w:rsid w:val="002A02E2"/>
    <w:rsid w:val="002A7C1B"/>
    <w:rsid w:val="002B3585"/>
    <w:rsid w:val="002C2EEB"/>
    <w:rsid w:val="002C4763"/>
    <w:rsid w:val="002E457F"/>
    <w:rsid w:val="002F16E6"/>
    <w:rsid w:val="00300206"/>
    <w:rsid w:val="00305B45"/>
    <w:rsid w:val="00315DBA"/>
    <w:rsid w:val="0032774F"/>
    <w:rsid w:val="00352A88"/>
    <w:rsid w:val="00355710"/>
    <w:rsid w:val="00364931"/>
    <w:rsid w:val="0037701D"/>
    <w:rsid w:val="00392B55"/>
    <w:rsid w:val="003F2210"/>
    <w:rsid w:val="003F252B"/>
    <w:rsid w:val="00411778"/>
    <w:rsid w:val="0041377E"/>
    <w:rsid w:val="004610C5"/>
    <w:rsid w:val="004C6654"/>
    <w:rsid w:val="004E3C45"/>
    <w:rsid w:val="004E6A3C"/>
    <w:rsid w:val="00527972"/>
    <w:rsid w:val="0053100C"/>
    <w:rsid w:val="00537AC1"/>
    <w:rsid w:val="005700E9"/>
    <w:rsid w:val="005E0B91"/>
    <w:rsid w:val="005F7519"/>
    <w:rsid w:val="00617B62"/>
    <w:rsid w:val="00620590"/>
    <w:rsid w:val="00627A70"/>
    <w:rsid w:val="00635417"/>
    <w:rsid w:val="006619FA"/>
    <w:rsid w:val="00670BBE"/>
    <w:rsid w:val="00690F38"/>
    <w:rsid w:val="00703CE5"/>
    <w:rsid w:val="007450AA"/>
    <w:rsid w:val="00775D65"/>
    <w:rsid w:val="007913A3"/>
    <w:rsid w:val="007978AD"/>
    <w:rsid w:val="007A165E"/>
    <w:rsid w:val="007A43DE"/>
    <w:rsid w:val="007E4364"/>
    <w:rsid w:val="007E4B06"/>
    <w:rsid w:val="007F1882"/>
    <w:rsid w:val="0082329E"/>
    <w:rsid w:val="008B517E"/>
    <w:rsid w:val="00934654"/>
    <w:rsid w:val="00936457"/>
    <w:rsid w:val="00943861"/>
    <w:rsid w:val="009739AB"/>
    <w:rsid w:val="00973EE4"/>
    <w:rsid w:val="009B1577"/>
    <w:rsid w:val="009B6BF8"/>
    <w:rsid w:val="00A06BE8"/>
    <w:rsid w:val="00A223AD"/>
    <w:rsid w:val="00A230A9"/>
    <w:rsid w:val="00A65328"/>
    <w:rsid w:val="00AA1030"/>
    <w:rsid w:val="00AF713A"/>
    <w:rsid w:val="00B75E07"/>
    <w:rsid w:val="00B842BC"/>
    <w:rsid w:val="00B86D36"/>
    <w:rsid w:val="00BA0F18"/>
    <w:rsid w:val="00BA23CF"/>
    <w:rsid w:val="00BE33F8"/>
    <w:rsid w:val="00C33EE9"/>
    <w:rsid w:val="00C361B6"/>
    <w:rsid w:val="00C5676F"/>
    <w:rsid w:val="00C954BC"/>
    <w:rsid w:val="00CA6B8F"/>
    <w:rsid w:val="00CB2780"/>
    <w:rsid w:val="00CC73E5"/>
    <w:rsid w:val="00CD20C9"/>
    <w:rsid w:val="00CF7711"/>
    <w:rsid w:val="00D06296"/>
    <w:rsid w:val="00D15749"/>
    <w:rsid w:val="00D46B88"/>
    <w:rsid w:val="00D47B68"/>
    <w:rsid w:val="00D60447"/>
    <w:rsid w:val="00DA3EB9"/>
    <w:rsid w:val="00DC1823"/>
    <w:rsid w:val="00DE54C2"/>
    <w:rsid w:val="00E00ED0"/>
    <w:rsid w:val="00E03010"/>
    <w:rsid w:val="00E15F6C"/>
    <w:rsid w:val="00E357A5"/>
    <w:rsid w:val="00E41036"/>
    <w:rsid w:val="00E63303"/>
    <w:rsid w:val="00EB4BBF"/>
    <w:rsid w:val="00ED0DA1"/>
    <w:rsid w:val="00F03CF9"/>
    <w:rsid w:val="00F07E84"/>
    <w:rsid w:val="00F10D12"/>
    <w:rsid w:val="00F120E1"/>
    <w:rsid w:val="00F1723D"/>
    <w:rsid w:val="00F22A83"/>
    <w:rsid w:val="00F26FAE"/>
    <w:rsid w:val="00F53899"/>
    <w:rsid w:val="00F64CBC"/>
    <w:rsid w:val="00FA6631"/>
    <w:rsid w:val="00FC2805"/>
    <w:rsid w:val="00FD1480"/>
    <w:rsid w:val="00FE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6940D"/>
  <w15:chartTrackingRefBased/>
  <w15:docId w15:val="{9B988017-329F-4AD8-9A10-92F40A96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5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E457F"/>
    <w:pPr>
      <w:keepNext/>
      <w:outlineLvl w:val="0"/>
    </w:pPr>
    <w:rPr>
      <w:rFonts w:ascii="Arial" w:hAnsi="Arial" w:cs="Arial"/>
      <w:b/>
      <w:bCs/>
      <w:sz w:val="32"/>
      <w:szCs w:val="32"/>
    </w:rPr>
  </w:style>
  <w:style w:type="paragraph" w:styleId="Heading2">
    <w:name w:val="heading 2"/>
    <w:basedOn w:val="Normal"/>
    <w:next w:val="Normal"/>
    <w:link w:val="Heading2Char"/>
    <w:qFormat/>
    <w:rsid w:val="002E457F"/>
    <w:pPr>
      <w:keepNext/>
      <w:jc w:val="both"/>
      <w:outlineLvl w:val="1"/>
    </w:pPr>
    <w:rPr>
      <w:rFonts w:ascii="Arial" w:hAnsi="Arial" w:cs="Arial"/>
      <w:b/>
      <w:bCs/>
      <w:szCs w:val="23"/>
    </w:rPr>
  </w:style>
  <w:style w:type="paragraph" w:styleId="Heading5">
    <w:name w:val="heading 5"/>
    <w:basedOn w:val="Normal"/>
    <w:next w:val="Normal"/>
    <w:link w:val="Heading5Char"/>
    <w:qFormat/>
    <w:rsid w:val="002E457F"/>
    <w:pPr>
      <w:keepNext/>
      <w:pBdr>
        <w:top w:val="single" w:sz="4" w:space="1" w:color="auto"/>
      </w:pBdr>
      <w:jc w:val="both"/>
      <w:outlineLvl w:val="4"/>
    </w:pPr>
    <w:rPr>
      <w:rFonts w:ascii="Arial" w:hAnsi="Arial" w:cs="Arial"/>
      <w:b/>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457F"/>
    <w:rPr>
      <w:rFonts w:ascii="Arial" w:eastAsia="Times New Roman" w:hAnsi="Arial" w:cs="Arial"/>
      <w:b/>
      <w:bCs/>
      <w:sz w:val="32"/>
      <w:szCs w:val="32"/>
    </w:rPr>
  </w:style>
  <w:style w:type="character" w:customStyle="1" w:styleId="Heading2Char">
    <w:name w:val="Heading 2 Char"/>
    <w:basedOn w:val="DefaultParagraphFont"/>
    <w:link w:val="Heading2"/>
    <w:rsid w:val="002E457F"/>
    <w:rPr>
      <w:rFonts w:ascii="Arial" w:eastAsia="Times New Roman" w:hAnsi="Arial" w:cs="Arial"/>
      <w:b/>
      <w:bCs/>
      <w:sz w:val="24"/>
      <w:szCs w:val="23"/>
    </w:rPr>
  </w:style>
  <w:style w:type="character" w:customStyle="1" w:styleId="Heading5Char">
    <w:name w:val="Heading 5 Char"/>
    <w:basedOn w:val="DefaultParagraphFont"/>
    <w:link w:val="Heading5"/>
    <w:rsid w:val="002E457F"/>
    <w:rPr>
      <w:rFonts w:ascii="Arial" w:eastAsia="Times New Roman" w:hAnsi="Arial" w:cs="Arial"/>
      <w:b/>
      <w:sz w:val="24"/>
      <w:szCs w:val="23"/>
    </w:rPr>
  </w:style>
  <w:style w:type="paragraph" w:styleId="Header">
    <w:name w:val="header"/>
    <w:basedOn w:val="Normal"/>
    <w:link w:val="HeaderChar"/>
    <w:semiHidden/>
    <w:rsid w:val="002E457F"/>
    <w:pPr>
      <w:tabs>
        <w:tab w:val="center" w:pos="4320"/>
        <w:tab w:val="right" w:pos="8640"/>
      </w:tabs>
    </w:pPr>
  </w:style>
  <w:style w:type="character" w:customStyle="1" w:styleId="HeaderChar">
    <w:name w:val="Header Char"/>
    <w:basedOn w:val="DefaultParagraphFont"/>
    <w:link w:val="Header"/>
    <w:semiHidden/>
    <w:rsid w:val="002E457F"/>
    <w:rPr>
      <w:rFonts w:ascii="Times New Roman" w:eastAsia="Times New Roman" w:hAnsi="Times New Roman" w:cs="Times New Roman"/>
      <w:sz w:val="24"/>
      <w:szCs w:val="24"/>
    </w:rPr>
  </w:style>
  <w:style w:type="paragraph" w:styleId="Footer">
    <w:name w:val="footer"/>
    <w:basedOn w:val="Normal"/>
    <w:link w:val="FooterChar"/>
    <w:uiPriority w:val="99"/>
    <w:rsid w:val="002E457F"/>
    <w:pPr>
      <w:tabs>
        <w:tab w:val="center" w:pos="4320"/>
        <w:tab w:val="right" w:pos="8640"/>
      </w:tabs>
    </w:pPr>
  </w:style>
  <w:style w:type="character" w:customStyle="1" w:styleId="FooterChar">
    <w:name w:val="Footer Char"/>
    <w:basedOn w:val="DefaultParagraphFont"/>
    <w:link w:val="Footer"/>
    <w:uiPriority w:val="99"/>
    <w:rsid w:val="002E457F"/>
    <w:rPr>
      <w:rFonts w:ascii="Times New Roman" w:eastAsia="Times New Roman" w:hAnsi="Times New Roman" w:cs="Times New Roman"/>
      <w:sz w:val="24"/>
      <w:szCs w:val="24"/>
    </w:rPr>
  </w:style>
  <w:style w:type="paragraph" w:styleId="ListParagraph">
    <w:name w:val="List Paragraph"/>
    <w:basedOn w:val="Normal"/>
    <w:uiPriority w:val="1"/>
    <w:qFormat/>
    <w:rsid w:val="002E457F"/>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E457F"/>
    <w:pPr>
      <w:spacing w:after="0" w:line="240" w:lineRule="auto"/>
    </w:pPr>
    <w:rPr>
      <w:rFonts w:ascii="Times New Roman" w:eastAsia="Times New Roman" w:hAnsi="Times New Roman" w:cs="Times New Roman"/>
      <w:sz w:val="24"/>
      <w:szCs w:val="24"/>
    </w:rPr>
  </w:style>
  <w:style w:type="paragraph" w:customStyle="1" w:styleId="Default">
    <w:name w:val="Default"/>
    <w:rsid w:val="002E457F"/>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TableParagraph">
    <w:name w:val="Table Paragraph"/>
    <w:basedOn w:val="Normal"/>
    <w:uiPriority w:val="1"/>
    <w:qFormat/>
    <w:rsid w:val="00B86D36"/>
    <w:pPr>
      <w:widowControl w:val="0"/>
      <w:autoSpaceDE w:val="0"/>
      <w:autoSpaceDN w:val="0"/>
      <w:ind w:left="827"/>
    </w:pPr>
    <w:rPr>
      <w:rFonts w:ascii="Calibri" w:eastAsia="Calibri" w:hAnsi="Calibri" w:cs="Calibri"/>
      <w:sz w:val="22"/>
      <w:szCs w:val="22"/>
    </w:rPr>
  </w:style>
  <w:style w:type="paragraph" w:styleId="BalloonText">
    <w:name w:val="Balloon Text"/>
    <w:basedOn w:val="Normal"/>
    <w:link w:val="BalloonTextChar"/>
    <w:uiPriority w:val="99"/>
    <w:semiHidden/>
    <w:unhideWhenUsed/>
    <w:rsid w:val="0032774F"/>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2774F"/>
    <w:rPr>
      <w:rFonts w:ascii="Segoe UI" w:hAnsi="Segoe UI" w:cs="Segoe UI"/>
      <w:sz w:val="18"/>
      <w:szCs w:val="18"/>
    </w:rPr>
  </w:style>
  <w:style w:type="table" w:styleId="TableGrid">
    <w:name w:val="Table Grid"/>
    <w:basedOn w:val="TableNormal"/>
    <w:uiPriority w:val="39"/>
    <w:rsid w:val="0053100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164973"/>
    <w:pPr>
      <w:widowControl w:val="0"/>
      <w:autoSpaceDE w:val="0"/>
      <w:autoSpaceDN w:val="0"/>
      <w:spacing w:before="120"/>
      <w:ind w:left="1224" w:hanging="721"/>
    </w:pPr>
    <w:rPr>
      <w:rFonts w:ascii="Arial" w:eastAsia="Arial" w:hAnsi="Arial" w:cs="Arial"/>
      <w:sz w:val="22"/>
      <w:szCs w:val="22"/>
    </w:rPr>
  </w:style>
  <w:style w:type="character" w:customStyle="1" w:styleId="BodyTextChar">
    <w:name w:val="Body Text Char"/>
    <w:basedOn w:val="DefaultParagraphFont"/>
    <w:link w:val="BodyText"/>
    <w:uiPriority w:val="1"/>
    <w:rsid w:val="00164973"/>
    <w:rPr>
      <w:rFonts w:ascii="Arial" w:eastAsia="Arial" w:hAnsi="Arial" w:cs="Arial"/>
    </w:rPr>
  </w:style>
  <w:style w:type="paragraph" w:styleId="Title">
    <w:name w:val="Title"/>
    <w:basedOn w:val="Normal"/>
    <w:link w:val="TitleChar"/>
    <w:uiPriority w:val="10"/>
    <w:qFormat/>
    <w:rsid w:val="00620590"/>
    <w:pPr>
      <w:widowControl w:val="0"/>
      <w:autoSpaceDE w:val="0"/>
      <w:autoSpaceDN w:val="0"/>
      <w:ind w:left="1139" w:right="1139"/>
      <w:jc w:val="center"/>
    </w:pPr>
    <w:rPr>
      <w:rFonts w:ascii="Arial" w:eastAsia="Arial" w:hAnsi="Arial" w:cs="Arial"/>
      <w:b/>
      <w:bCs/>
      <w:sz w:val="28"/>
      <w:szCs w:val="28"/>
    </w:rPr>
  </w:style>
  <w:style w:type="character" w:customStyle="1" w:styleId="TitleChar">
    <w:name w:val="Title Char"/>
    <w:basedOn w:val="DefaultParagraphFont"/>
    <w:link w:val="Title"/>
    <w:uiPriority w:val="10"/>
    <w:rsid w:val="00620590"/>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56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926</Words>
  <Characters>5961</Characters>
  <Application>Microsoft Office Word</Application>
  <DocSecurity>0</DocSecurity>
  <Lines>165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Trost</dc:creator>
  <cp:keywords/>
  <dc:description/>
  <cp:lastModifiedBy>Lauren Denysek</cp:lastModifiedBy>
  <cp:revision>3</cp:revision>
  <dcterms:created xsi:type="dcterms:W3CDTF">2023-07-17T14:22:00Z</dcterms:created>
  <dcterms:modified xsi:type="dcterms:W3CDTF">2023-08-28T22:36:00Z</dcterms:modified>
</cp:coreProperties>
</file>